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8D12F1">
      <w:pPr>
        <w:rPr>
          <w:rFonts w:ascii="Times New Roman" w:hAnsi="Times New Roman" w:cs="Times New Roman"/>
          <w:b/>
          <w:sz w:val="24"/>
          <w:szCs w:val="24"/>
        </w:rPr>
      </w:pPr>
      <w:r>
        <w:rPr>
          <w:rFonts w:ascii="Times New Roman" w:hAnsi="Times New Roman" w:cs="Times New Roman"/>
          <w:b/>
          <w:sz w:val="24"/>
          <w:szCs w:val="24"/>
        </w:rPr>
        <w:t>Sermon Title: Old Testament Illustrations of Justification by Faith Alone, Part 2</w:t>
      </w:r>
    </w:p>
    <w:p w:rsidR="008D12F1" w:rsidRDefault="008D12F1">
      <w:pPr>
        <w:rPr>
          <w:rFonts w:ascii="Times New Roman" w:hAnsi="Times New Roman" w:cs="Times New Roman"/>
          <w:b/>
          <w:sz w:val="24"/>
          <w:szCs w:val="24"/>
        </w:rPr>
      </w:pPr>
      <w:r>
        <w:rPr>
          <w:rFonts w:ascii="Times New Roman" w:hAnsi="Times New Roman" w:cs="Times New Roman"/>
          <w:b/>
          <w:sz w:val="24"/>
          <w:szCs w:val="24"/>
        </w:rPr>
        <w:t>Sermon Text: Romans 4:9-12</w:t>
      </w:r>
    </w:p>
    <w:p w:rsidR="008D12F1" w:rsidRDefault="008D12F1">
      <w:pPr>
        <w:rPr>
          <w:rFonts w:ascii="Times New Roman" w:hAnsi="Times New Roman" w:cs="Times New Roman"/>
          <w:b/>
          <w:sz w:val="24"/>
          <w:szCs w:val="24"/>
        </w:rPr>
      </w:pPr>
      <w:r>
        <w:rPr>
          <w:rFonts w:ascii="Times New Roman" w:hAnsi="Times New Roman" w:cs="Times New Roman"/>
          <w:b/>
          <w:sz w:val="24"/>
          <w:szCs w:val="24"/>
        </w:rPr>
        <w:t>Sermon Purpose: To call the hearer to a biblical understanding of justification by faith alone.</w:t>
      </w:r>
    </w:p>
    <w:p w:rsidR="008D12F1" w:rsidRDefault="008D12F1">
      <w:pPr>
        <w:rPr>
          <w:rFonts w:ascii="Times New Roman" w:hAnsi="Times New Roman" w:cs="Times New Roman"/>
          <w:b/>
          <w:sz w:val="24"/>
          <w:szCs w:val="24"/>
        </w:rPr>
      </w:pPr>
      <w:r>
        <w:rPr>
          <w:rFonts w:ascii="Times New Roman" w:hAnsi="Times New Roman" w:cs="Times New Roman"/>
          <w:b/>
          <w:sz w:val="24"/>
          <w:szCs w:val="24"/>
        </w:rPr>
        <w:t>Sermon Purpose: There are 3 aspects related to the subject of circumcision.</w:t>
      </w:r>
    </w:p>
    <w:p w:rsidR="008D12F1" w:rsidRDefault="008D12F1">
      <w:pPr>
        <w:rPr>
          <w:rFonts w:ascii="Times New Roman" w:hAnsi="Times New Roman" w:cs="Times New Roman"/>
          <w:b/>
          <w:sz w:val="24"/>
          <w:szCs w:val="24"/>
        </w:rPr>
      </w:pPr>
    </w:p>
    <w:p w:rsidR="008D12F1" w:rsidRDefault="008D12F1">
      <w:pPr>
        <w:rPr>
          <w:rFonts w:ascii="Times New Roman" w:hAnsi="Times New Roman" w:cs="Times New Roman"/>
          <w:sz w:val="24"/>
          <w:szCs w:val="24"/>
        </w:rPr>
      </w:pPr>
      <w:r>
        <w:rPr>
          <w:rFonts w:ascii="Times New Roman" w:hAnsi="Times New Roman" w:cs="Times New Roman"/>
          <w:b/>
          <w:sz w:val="24"/>
          <w:szCs w:val="24"/>
        </w:rPr>
        <w:t>Introduction: “</w:t>
      </w:r>
      <w:r>
        <w:rPr>
          <w:rFonts w:ascii="Times New Roman" w:hAnsi="Times New Roman" w:cs="Times New Roman"/>
          <w:sz w:val="24"/>
          <w:szCs w:val="24"/>
        </w:rPr>
        <w:t xml:space="preserve">The Jewish apocryphal </w:t>
      </w:r>
      <w:r>
        <w:rPr>
          <w:rFonts w:ascii="Times New Roman" w:hAnsi="Times New Roman" w:cs="Times New Roman"/>
          <w:i/>
          <w:sz w:val="24"/>
          <w:szCs w:val="24"/>
        </w:rPr>
        <w:t>Book of Jubilees</w:t>
      </w:r>
      <w:r>
        <w:rPr>
          <w:rFonts w:ascii="Times New Roman" w:hAnsi="Times New Roman" w:cs="Times New Roman"/>
          <w:sz w:val="24"/>
          <w:szCs w:val="24"/>
        </w:rPr>
        <w:t xml:space="preserve"> declares: ‘And every one that is born, the flesh of whose foreskin is not circumcised on the eighth day, Abraham, for he belongs to the children of destruction; nor is there moreover any sign on him that he is the Lord’s but (he is destined) to be destroyed and slain from the earth. (15:25ff)’</w:t>
      </w:r>
    </w:p>
    <w:p w:rsidR="008D12F1" w:rsidRDefault="008D12F1">
      <w:pPr>
        <w:rPr>
          <w:rFonts w:ascii="Times New Roman" w:hAnsi="Times New Roman" w:cs="Times New Roman"/>
          <w:sz w:val="24"/>
          <w:szCs w:val="24"/>
        </w:rPr>
      </w:pPr>
      <w:r>
        <w:rPr>
          <w:rFonts w:ascii="Times New Roman" w:hAnsi="Times New Roman" w:cs="Times New Roman"/>
          <w:sz w:val="24"/>
          <w:szCs w:val="24"/>
        </w:rPr>
        <w:tab/>
        <w:t xml:space="preserve">Many Jews believed that salvation was based on their obedience to God in being circumcised, and that, therefore, their eternal security rested in that rite. In his commentary on the </w:t>
      </w:r>
      <w:r>
        <w:rPr>
          <w:rFonts w:ascii="Times New Roman" w:hAnsi="Times New Roman" w:cs="Times New Roman"/>
          <w:i/>
          <w:sz w:val="24"/>
          <w:szCs w:val="24"/>
        </w:rPr>
        <w:t>Book of Moses</w:t>
      </w:r>
      <w:r>
        <w:rPr>
          <w:rFonts w:ascii="Times New Roman" w:hAnsi="Times New Roman" w:cs="Times New Roman"/>
          <w:sz w:val="24"/>
          <w:szCs w:val="24"/>
        </w:rPr>
        <w:t xml:space="preserve">, Rabbi Menachem wrote, ‘Our </w:t>
      </w:r>
      <w:proofErr w:type="spellStart"/>
      <w:r>
        <w:rPr>
          <w:rFonts w:ascii="Times New Roman" w:hAnsi="Times New Roman" w:cs="Times New Roman"/>
          <w:sz w:val="24"/>
          <w:szCs w:val="24"/>
        </w:rPr>
        <w:t>Rabbins</w:t>
      </w:r>
      <w:proofErr w:type="spellEnd"/>
      <w:r>
        <w:rPr>
          <w:rFonts w:ascii="Times New Roman" w:hAnsi="Times New Roman" w:cs="Times New Roman"/>
          <w:sz w:val="24"/>
          <w:szCs w:val="24"/>
        </w:rPr>
        <w:t xml:space="preserve"> [rabbis] have said that no circumcised man will ever see hell’ (fol. 43, col. 3). Circumcision was considered such a mark of God’s favor that it was taught that if a Jew had practiced idolatry his circumcision must first be removed before he could go down to hell.</w:t>
      </w:r>
      <w:r w:rsidR="0096492D">
        <w:rPr>
          <w:rFonts w:ascii="Times New Roman" w:hAnsi="Times New Roman" w:cs="Times New Roman"/>
          <w:sz w:val="24"/>
          <w:szCs w:val="24"/>
        </w:rPr>
        <w:t xml:space="preserve"> …</w:t>
      </w:r>
    </w:p>
    <w:p w:rsidR="008D12F1" w:rsidRDefault="008D12F1">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i/>
          <w:sz w:val="24"/>
          <w:szCs w:val="24"/>
        </w:rPr>
        <w:t>Jalkut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Rubem</w:t>
      </w:r>
      <w:proofErr w:type="spellEnd"/>
      <w:r>
        <w:rPr>
          <w:rFonts w:ascii="Times New Roman" w:hAnsi="Times New Roman" w:cs="Times New Roman"/>
          <w:sz w:val="24"/>
          <w:szCs w:val="24"/>
        </w:rPr>
        <w:t xml:space="preserve"> taught that ‘Circumcision saves from hell’ (num. 1), and the Midrash </w:t>
      </w:r>
      <w:proofErr w:type="spellStart"/>
      <w:r>
        <w:rPr>
          <w:rFonts w:ascii="Times New Roman" w:hAnsi="Times New Roman" w:cs="Times New Roman"/>
          <w:sz w:val="24"/>
          <w:szCs w:val="24"/>
        </w:rPr>
        <w:t>Millim</w:t>
      </w:r>
      <w:proofErr w:type="spellEnd"/>
      <w:r>
        <w:rPr>
          <w:rFonts w:ascii="Times New Roman" w:hAnsi="Times New Roman" w:cs="Times New Roman"/>
          <w:sz w:val="24"/>
          <w:szCs w:val="24"/>
        </w:rPr>
        <w:t xml:space="preserve"> that ‘God swore to Abraham that no one who was circumcised should be sent to hell’ (fol. 7, col. 2). The book </w:t>
      </w:r>
      <w:proofErr w:type="spellStart"/>
      <w:r>
        <w:rPr>
          <w:rFonts w:ascii="Times New Roman" w:hAnsi="Times New Roman" w:cs="Times New Roman"/>
          <w:i/>
          <w:sz w:val="24"/>
          <w:szCs w:val="24"/>
        </w:rPr>
        <w:t>Akedath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Jizehak</w:t>
      </w:r>
      <w:proofErr w:type="spellEnd"/>
      <w:r>
        <w:rPr>
          <w:rFonts w:ascii="Times New Roman" w:hAnsi="Times New Roman" w:cs="Times New Roman"/>
          <w:sz w:val="24"/>
          <w:szCs w:val="24"/>
        </w:rPr>
        <w:t xml:space="preserve"> taught that ‘Abraham sits before the gate of hell, and does not allow that nay circumcised Israelite should enter there’ (fol. 54, col. 2).</w:t>
      </w:r>
    </w:p>
    <w:p w:rsidR="008D12F1" w:rsidRDefault="008D12F1">
      <w:pPr>
        <w:rPr>
          <w:rFonts w:ascii="Times New Roman" w:hAnsi="Times New Roman" w:cs="Times New Roman"/>
          <w:sz w:val="24"/>
          <w:szCs w:val="24"/>
        </w:rPr>
      </w:pPr>
      <w:r>
        <w:rPr>
          <w:rFonts w:ascii="Times New Roman" w:hAnsi="Times New Roman" w:cs="Times New Roman"/>
          <w:sz w:val="24"/>
          <w:szCs w:val="24"/>
        </w:rPr>
        <w:tab/>
        <w:t>Such beliefs were so strong in Judaism that many of them were carried over into Christianity</w:t>
      </w:r>
      <w:r w:rsidR="0096492D">
        <w:rPr>
          <w:rFonts w:ascii="Times New Roman" w:hAnsi="Times New Roman" w:cs="Times New Roman"/>
          <w:sz w:val="24"/>
          <w:szCs w:val="24"/>
        </w:rPr>
        <w:t xml:space="preserve"> by Jewish converts in the early church. …The unanimous decision, expressed in a letter sent to all the churches, was that obedience to Mosaic ritual, including circumcision, was not necessary for salvation (see Acts 15:19-29).</w:t>
      </w:r>
    </w:p>
    <w:p w:rsidR="0096492D" w:rsidRDefault="0096492D">
      <w:pPr>
        <w:rPr>
          <w:rFonts w:ascii="Times New Roman" w:hAnsi="Times New Roman" w:cs="Times New Roman"/>
          <w:sz w:val="24"/>
          <w:szCs w:val="24"/>
        </w:rPr>
      </w:pPr>
      <w:r>
        <w:rPr>
          <w:rFonts w:ascii="Times New Roman" w:hAnsi="Times New Roman" w:cs="Times New Roman"/>
          <w:sz w:val="24"/>
          <w:szCs w:val="24"/>
        </w:rPr>
        <w:tab/>
        <w:t>…Yet the Holy Spirit had revealed to him, and the Jerusalem council had acknowledged, that neither circumcision nor any other ceremony or human act, no matter how divinely ordained, could bring salvation. Circumcision had never saved a Jew and it could never save a Gentile (Rom. 2:25-29). …</w:t>
      </w:r>
    </w:p>
    <w:p w:rsidR="0096492D" w:rsidRDefault="0096492D">
      <w:pPr>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who trusts in circumcision, or in any other ceremony or work, nullifies the work of Christ on his behalf. … </w:t>
      </w:r>
      <w:proofErr w:type="gramStart"/>
      <w:r>
        <w:rPr>
          <w:rFonts w:ascii="Times New Roman" w:hAnsi="Times New Roman" w:cs="Times New Roman"/>
          <w:sz w:val="24"/>
          <w:szCs w:val="24"/>
        </w:rPr>
        <w:t xml:space="preserve">‘For in Christ Jesus neither circumcision nor uncircumcision </w:t>
      </w:r>
      <w:proofErr w:type="spellStart"/>
      <w:r>
        <w:rPr>
          <w:rFonts w:ascii="Times New Roman" w:hAnsi="Times New Roman" w:cs="Times New Roman"/>
          <w:sz w:val="24"/>
          <w:szCs w:val="24"/>
        </w:rPr>
        <w:t>neams</w:t>
      </w:r>
      <w:proofErr w:type="spellEnd"/>
      <w:r>
        <w:rPr>
          <w:rFonts w:ascii="Times New Roman" w:hAnsi="Times New Roman" w:cs="Times New Roman"/>
          <w:sz w:val="24"/>
          <w:szCs w:val="24"/>
        </w:rPr>
        <w:t xml:space="preserve"> anything, but faith working through love.’</w:t>
      </w:r>
      <w:proofErr w:type="gramEnd"/>
      <w:r>
        <w:rPr>
          <w:rFonts w:ascii="Times New Roman" w:hAnsi="Times New Roman" w:cs="Times New Roman"/>
          <w:sz w:val="24"/>
          <w:szCs w:val="24"/>
        </w:rPr>
        <w:t xml:space="preserve"> (Gal. 5:6).</w:t>
      </w:r>
    </w:p>
    <w:p w:rsidR="0096492D" w:rsidRDefault="0096492D">
      <w:pPr>
        <w:rPr>
          <w:rFonts w:ascii="Times New Roman" w:hAnsi="Times New Roman" w:cs="Times New Roman"/>
          <w:sz w:val="24"/>
          <w:szCs w:val="24"/>
        </w:rPr>
      </w:pPr>
      <w:r>
        <w:rPr>
          <w:rFonts w:ascii="Times New Roman" w:hAnsi="Times New Roman" w:cs="Times New Roman"/>
          <w:sz w:val="24"/>
          <w:szCs w:val="24"/>
        </w:rPr>
        <w:tab/>
        <w:t xml:space="preserve">In the region of Phrygia, which bordered Galatia, the dominant pagan religion involved the worship of Cybele. The </w:t>
      </w:r>
      <w:proofErr w:type="spellStart"/>
      <w:r>
        <w:rPr>
          <w:rFonts w:ascii="Times New Roman" w:hAnsi="Times New Roman" w:cs="Times New Roman"/>
          <w:sz w:val="24"/>
          <w:szCs w:val="24"/>
        </w:rPr>
        <w:t>Cybelene</w:t>
      </w:r>
      <w:proofErr w:type="spellEnd"/>
      <w:r>
        <w:rPr>
          <w:rFonts w:ascii="Times New Roman" w:hAnsi="Times New Roman" w:cs="Times New Roman"/>
          <w:sz w:val="24"/>
          <w:szCs w:val="24"/>
        </w:rPr>
        <w:t xml:space="preserve"> priests normally castrated themselves as an act of sacrificial devotion, and that is perhaps the mutilation to which Paul refers in Galatians 5:12. …</w:t>
      </w:r>
    </w:p>
    <w:p w:rsidR="0096492D" w:rsidRDefault="0096492D">
      <w:pPr>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Judaizers</w:t>
      </w:r>
      <w:proofErr w:type="spellEnd"/>
      <w:r>
        <w:rPr>
          <w:rFonts w:ascii="Times New Roman" w:hAnsi="Times New Roman" w:cs="Times New Roman"/>
          <w:sz w:val="24"/>
          <w:szCs w:val="24"/>
        </w:rPr>
        <w:t xml:space="preserve"> – those who claimed that a Christian, Gentile as well as Jew, had to keep the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of Moses in order to be saved (see Acts 15:5). … ‘Those who desire to make a good showing in the flesh try to compel you to be circumcised, simply that they may not be persecuted for the cross of Christ’ (Gal. 6:12). …</w:t>
      </w:r>
    </w:p>
    <w:p w:rsidR="0096492D" w:rsidRDefault="0096492D">
      <w:pPr>
        <w:rPr>
          <w:rFonts w:ascii="Times New Roman" w:hAnsi="Times New Roman" w:cs="Times New Roman"/>
          <w:sz w:val="24"/>
          <w:szCs w:val="24"/>
        </w:rPr>
      </w:pPr>
      <w:r>
        <w:rPr>
          <w:rFonts w:ascii="Times New Roman" w:hAnsi="Times New Roman" w:cs="Times New Roman"/>
          <w:sz w:val="24"/>
          <w:szCs w:val="24"/>
        </w:rPr>
        <w:tab/>
        <w:t>Genesis 17:10-14 makes clear that the act of circumcision was a God-given mark of His covenant with Abraham and his descendants, the Jews. It was on the basis of that passage that the rabbis taught, and most Jews believed, that obedience to that rite was the means of pleasing God and becoming right with Him. But Paul uses that very passage to demonstrate that, to the contrary, Abraham was not made righteous before God by his circumcision but that when he was given the command of circumcision he had already been declared righteous</w:t>
      </w:r>
      <w:r w:rsidR="00F5039F">
        <w:rPr>
          <w:rFonts w:ascii="Times New Roman" w:hAnsi="Times New Roman" w:cs="Times New Roman"/>
          <w:sz w:val="24"/>
          <w:szCs w:val="24"/>
        </w:rPr>
        <w:t>….</w:t>
      </w:r>
    </w:p>
    <w:p w:rsidR="00F5039F" w:rsidRDefault="00F5039F">
      <w:pPr>
        <w:rPr>
          <w:rFonts w:ascii="Times New Roman" w:hAnsi="Times New Roman" w:cs="Times New Roman"/>
          <w:sz w:val="24"/>
          <w:szCs w:val="24"/>
        </w:rPr>
      </w:pPr>
      <w:r>
        <w:rPr>
          <w:rFonts w:ascii="Times New Roman" w:hAnsi="Times New Roman" w:cs="Times New Roman"/>
          <w:sz w:val="24"/>
          <w:szCs w:val="24"/>
        </w:rPr>
        <w:tab/>
        <w:t>The relevance of this basic truth for our own day is great. Although few people, even Jews, now believe that circumcision brings salvation, countless millions firmly trust in some other form of religious ceremony or activity to make them right with God.</w:t>
      </w:r>
    </w:p>
    <w:p w:rsidR="00F5039F" w:rsidRDefault="00F5039F">
      <w:pPr>
        <w:rPr>
          <w:rFonts w:ascii="Times New Roman" w:hAnsi="Times New Roman" w:cs="Times New Roman"/>
          <w:sz w:val="24"/>
          <w:szCs w:val="24"/>
        </w:rPr>
      </w:pPr>
      <w:r>
        <w:rPr>
          <w:rFonts w:ascii="Times New Roman" w:hAnsi="Times New Roman" w:cs="Times New Roman"/>
          <w:sz w:val="24"/>
          <w:szCs w:val="24"/>
        </w:rPr>
        <w:tab/>
        <w:t xml:space="preserve">Among those claiming the name of Christ, the Roman Catholic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is by far the greatest offender. Throughout its history it has taught salvation by human works, made effective through the mediation of the Catholic priesthood.</w:t>
      </w:r>
    </w:p>
    <w:p w:rsidR="00F5039F" w:rsidRDefault="00F5039F">
      <w:pPr>
        <w:rPr>
          <w:rFonts w:ascii="Times New Roman" w:hAnsi="Times New Roman" w:cs="Times New Roman"/>
          <w:sz w:val="24"/>
          <w:szCs w:val="24"/>
        </w:rPr>
      </w:pPr>
      <w:r>
        <w:rPr>
          <w:rFonts w:ascii="Times New Roman" w:hAnsi="Times New Roman" w:cs="Times New Roman"/>
          <w:sz w:val="24"/>
          <w:szCs w:val="24"/>
        </w:rPr>
        <w:tab/>
        <w:t xml:space="preserve">In his book </w:t>
      </w:r>
      <w:r>
        <w:rPr>
          <w:rFonts w:ascii="Times New Roman" w:hAnsi="Times New Roman" w:cs="Times New Roman"/>
          <w:i/>
          <w:sz w:val="24"/>
          <w:szCs w:val="24"/>
        </w:rPr>
        <w:t xml:space="preserve">Fundamentals of Catholic Dogma </w:t>
      </w:r>
      <w:r>
        <w:rPr>
          <w:rFonts w:ascii="Times New Roman" w:hAnsi="Times New Roman" w:cs="Times New Roman"/>
          <w:sz w:val="24"/>
          <w:szCs w:val="24"/>
        </w:rPr>
        <w:t xml:space="preserve">(ST. Louis: B. Herder, 1962), Dr. Ludwig </w:t>
      </w:r>
      <w:proofErr w:type="spellStart"/>
      <w:r>
        <w:rPr>
          <w:rFonts w:ascii="Times New Roman" w:hAnsi="Times New Roman" w:cs="Times New Roman"/>
          <w:sz w:val="24"/>
          <w:szCs w:val="24"/>
        </w:rPr>
        <w:t>Ott</w:t>
      </w:r>
      <w:proofErr w:type="spellEnd"/>
      <w:r>
        <w:rPr>
          <w:rFonts w:ascii="Times New Roman" w:hAnsi="Times New Roman" w:cs="Times New Roman"/>
          <w:sz w:val="24"/>
          <w:szCs w:val="24"/>
        </w:rPr>
        <w:t xml:space="preserve"> explains the cardinal teachings of Roman Catholicism in regard to salvation and spiritual blessing.</w:t>
      </w:r>
    </w:p>
    <w:p w:rsidR="00F5039F" w:rsidRDefault="00F5039F">
      <w:pPr>
        <w:rPr>
          <w:rFonts w:ascii="Times New Roman" w:hAnsi="Times New Roman" w:cs="Times New Roman"/>
          <w:sz w:val="24"/>
          <w:szCs w:val="24"/>
        </w:rPr>
      </w:pPr>
      <w:r>
        <w:rPr>
          <w:rFonts w:ascii="Times New Roman" w:hAnsi="Times New Roman" w:cs="Times New Roman"/>
          <w:sz w:val="24"/>
          <w:szCs w:val="24"/>
        </w:rPr>
        <w:br w:type="page"/>
      </w:r>
    </w:p>
    <w:p w:rsidR="00F5039F" w:rsidRDefault="00F5039F">
      <w:pPr>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Ott</w:t>
      </w:r>
      <w:proofErr w:type="spellEnd"/>
      <w:r>
        <w:rPr>
          <w:rFonts w:ascii="Times New Roman" w:hAnsi="Times New Roman" w:cs="Times New Roman"/>
          <w:sz w:val="24"/>
          <w:szCs w:val="24"/>
        </w:rPr>
        <w:t xml:space="preserve"> defines a sacrament by the Roman Catechism (II I,8) as ‘a thing perceptible to the senses, which on the ground of Divine institution possesses the power of effecting and signifying sanctity and righteousness’ (p. 326). He goes on to say that the sacraments confer grace immediately without the mediation of a person’s faith (p. 326) and that the sacraments confer sanctifying grace on the receivers (p. 332). Since sacramental rites confer regeneration, forgiveness, the Holy Spirit, and eternal life, ‘for the dispensing of this grace it is necessary that the minister accomplish the Sacramental Sign in the proper manner’ (p. 343). Roman Catholicism maintains that neither orthodox belief nor moral worthiness on the part of the recipient is necessary for the validity of a sacrament (p. 345).”</w:t>
      </w:r>
    </w:p>
    <w:p w:rsidR="00F5039F" w:rsidRDefault="00F5039F">
      <w:pPr>
        <w:rPr>
          <w:rFonts w:ascii="Times New Roman" w:hAnsi="Times New Roman" w:cs="Times New Roman"/>
          <w:sz w:val="24"/>
          <w:szCs w:val="24"/>
        </w:rPr>
      </w:pPr>
      <w:r>
        <w:rPr>
          <w:rFonts w:ascii="Times New Roman" w:hAnsi="Times New Roman" w:cs="Times New Roman"/>
          <w:sz w:val="24"/>
          <w:szCs w:val="24"/>
        </w:rPr>
        <w:t xml:space="preserve">[John MacArthur, </w:t>
      </w:r>
      <w:proofErr w:type="gramStart"/>
      <w:r w:rsidRPr="00F5039F">
        <w:rPr>
          <w:rFonts w:ascii="Times New Roman" w:hAnsi="Times New Roman" w:cs="Times New Roman"/>
          <w:i/>
          <w:sz w:val="24"/>
          <w:szCs w:val="24"/>
        </w:rPr>
        <w:t>The</w:t>
      </w:r>
      <w:proofErr w:type="gramEnd"/>
      <w:r w:rsidRPr="00F5039F">
        <w:rPr>
          <w:rFonts w:ascii="Times New Roman" w:hAnsi="Times New Roman" w:cs="Times New Roman"/>
          <w:i/>
          <w:sz w:val="24"/>
          <w:szCs w:val="24"/>
        </w:rPr>
        <w:t xml:space="preserve"> MacArthur New Testament Commentary Romans 1-8</w:t>
      </w:r>
      <w:r>
        <w:rPr>
          <w:rFonts w:ascii="Times New Roman" w:hAnsi="Times New Roman" w:cs="Times New Roman"/>
          <w:sz w:val="24"/>
          <w:szCs w:val="24"/>
        </w:rPr>
        <w:t xml:space="preserve">, </w:t>
      </w:r>
      <w:r w:rsidR="00A262E2">
        <w:rPr>
          <w:rFonts w:ascii="Times New Roman" w:hAnsi="Times New Roman" w:cs="Times New Roman"/>
          <w:sz w:val="24"/>
          <w:szCs w:val="24"/>
        </w:rPr>
        <w:t>Moody Press, Chicago, 1991, pp. 248-250]</w:t>
      </w:r>
    </w:p>
    <w:p w:rsidR="009601A5" w:rsidRDefault="009601A5">
      <w:pPr>
        <w:rPr>
          <w:rFonts w:ascii="Times New Roman" w:hAnsi="Times New Roman" w:cs="Times New Roman"/>
          <w:sz w:val="24"/>
          <w:szCs w:val="24"/>
        </w:rPr>
      </w:pPr>
    </w:p>
    <w:p w:rsidR="009601A5" w:rsidRDefault="009601A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blessedness of justification by faith </w:t>
      </w:r>
      <w:r w:rsidRPr="009601A5">
        <w:rPr>
          <w:rFonts w:ascii="Times New Roman" w:hAnsi="Times New Roman" w:cs="Times New Roman"/>
          <w:b/>
          <w:color w:val="008000"/>
          <w:sz w:val="24"/>
          <w:szCs w:val="24"/>
          <w:u w:val="single"/>
        </w:rPr>
        <w:t>covers</w:t>
      </w:r>
      <w:r>
        <w:rPr>
          <w:rFonts w:ascii="Times New Roman" w:hAnsi="Times New Roman" w:cs="Times New Roman"/>
          <w:b/>
          <w:sz w:val="24"/>
          <w:szCs w:val="24"/>
        </w:rPr>
        <w:t xml:space="preserve"> all who believe. V.9</w:t>
      </w:r>
    </w:p>
    <w:p w:rsidR="009601A5" w:rsidRDefault="009601A5">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blessedness of justification by faith </w:t>
      </w:r>
      <w:r w:rsidRPr="009601A5">
        <w:rPr>
          <w:rFonts w:ascii="Times New Roman" w:hAnsi="Times New Roman" w:cs="Times New Roman"/>
          <w:b/>
          <w:color w:val="008000"/>
          <w:sz w:val="24"/>
          <w:szCs w:val="24"/>
          <w:u w:val="single"/>
        </w:rPr>
        <w:t>credited</w:t>
      </w:r>
      <w:r>
        <w:rPr>
          <w:rFonts w:ascii="Times New Roman" w:hAnsi="Times New Roman" w:cs="Times New Roman"/>
          <w:b/>
          <w:sz w:val="24"/>
          <w:szCs w:val="24"/>
        </w:rPr>
        <w:t xml:space="preserve"> to all who believe. V.10-11a</w:t>
      </w:r>
    </w:p>
    <w:p w:rsidR="009601A5" w:rsidRDefault="009601A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blessedness of justification by faith is </w:t>
      </w:r>
      <w:r w:rsidRPr="009601A5">
        <w:rPr>
          <w:rFonts w:ascii="Times New Roman" w:hAnsi="Times New Roman" w:cs="Times New Roman"/>
          <w:b/>
          <w:color w:val="008000"/>
          <w:sz w:val="24"/>
          <w:szCs w:val="24"/>
          <w:u w:val="single"/>
        </w:rPr>
        <w:t>effective</w:t>
      </w:r>
      <w:r>
        <w:rPr>
          <w:rFonts w:ascii="Times New Roman" w:hAnsi="Times New Roman" w:cs="Times New Roman"/>
          <w:b/>
          <w:sz w:val="24"/>
          <w:szCs w:val="24"/>
        </w:rPr>
        <w:t xml:space="preserve"> for all who believe. V.11b-12</w:t>
      </w:r>
    </w:p>
    <w:p w:rsidR="009601A5" w:rsidRDefault="009601A5">
      <w:pPr>
        <w:rPr>
          <w:rFonts w:ascii="Times New Roman" w:hAnsi="Times New Roman" w:cs="Times New Roman"/>
          <w:b/>
          <w:sz w:val="24"/>
          <w:szCs w:val="24"/>
        </w:rPr>
      </w:pPr>
    </w:p>
    <w:p w:rsidR="009601A5" w:rsidRDefault="009601A5" w:rsidP="009601A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blessedness of justification by faith </w:t>
      </w:r>
      <w:r w:rsidRPr="009601A5">
        <w:rPr>
          <w:rFonts w:ascii="Times New Roman" w:hAnsi="Times New Roman" w:cs="Times New Roman"/>
          <w:b/>
          <w:color w:val="008000"/>
          <w:sz w:val="24"/>
          <w:szCs w:val="24"/>
          <w:u w:val="single"/>
        </w:rPr>
        <w:t>covers</w:t>
      </w:r>
      <w:r>
        <w:rPr>
          <w:rFonts w:ascii="Times New Roman" w:hAnsi="Times New Roman" w:cs="Times New Roman"/>
          <w:b/>
          <w:sz w:val="24"/>
          <w:szCs w:val="24"/>
        </w:rPr>
        <w:t xml:space="preserve"> all who believe. V.9</w:t>
      </w:r>
    </w:p>
    <w:p w:rsidR="009601A5" w:rsidRDefault="00491C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anticipates the question that Jews would be asking at this point in his argument: “If </w:t>
      </w:r>
      <w:r>
        <w:rPr>
          <w:rFonts w:ascii="Times New Roman" w:hAnsi="Times New Roman" w:cs="Times New Roman"/>
          <w:sz w:val="24"/>
          <w:szCs w:val="24"/>
        </w:rPr>
        <w:tab/>
        <w:t xml:space="preserve">Abraham was justified by his faith alone, why did God demand circumcision of Abraham and all his </w:t>
      </w:r>
      <w:r>
        <w:rPr>
          <w:rFonts w:ascii="Times New Roman" w:hAnsi="Times New Roman" w:cs="Times New Roman"/>
          <w:sz w:val="24"/>
          <w:szCs w:val="24"/>
        </w:rPr>
        <w:tab/>
        <w:t>descendants?”</w:t>
      </w:r>
    </w:p>
    <w:p w:rsidR="00491C56" w:rsidRDefault="00491C56" w:rsidP="00491C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covenant that God made with Abraham was not established based on circumcision. When </w:t>
      </w:r>
      <w:r>
        <w:rPr>
          <w:rFonts w:ascii="Times New Roman" w:hAnsi="Times New Roman" w:cs="Times New Roman"/>
          <w:sz w:val="24"/>
          <w:szCs w:val="24"/>
        </w:rPr>
        <w:tab/>
        <w:t xml:space="preserve">Abraham was first given the covenant promise, he was only seventy-five </w:t>
      </w:r>
    </w:p>
    <w:p w:rsidR="00491C56" w:rsidRDefault="00491C56" w:rsidP="00491C5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t>[</w:t>
      </w:r>
      <w:r w:rsidRPr="00491C56">
        <w:rPr>
          <w:rFonts w:ascii="Times New Roman" w:hAnsi="Times New Roman" w:cs="Times New Roman"/>
          <w:b/>
          <w:bCs/>
          <w:color w:val="FF0000"/>
          <w:sz w:val="24"/>
          <w:szCs w:val="24"/>
          <w:lang w:bidi="he-IL"/>
        </w:rPr>
        <w:t>Genesis 12:1</w:t>
      </w:r>
      <w:r w:rsidRPr="00491C56">
        <w:rPr>
          <w:rFonts w:ascii="Times New Roman" w:hAnsi="Times New Roman" w:cs="Times New Roman"/>
          <w:color w:val="FF0000"/>
          <w:sz w:val="24"/>
          <w:szCs w:val="24"/>
          <w:lang w:bidi="he-IL"/>
        </w:rPr>
        <w:t xml:space="preserve"> </w:t>
      </w:r>
      <w:proofErr w:type="gramStart"/>
      <w:r w:rsidRPr="00491C56">
        <w:rPr>
          <w:rFonts w:ascii="Times New Roman" w:hAnsi="Times New Roman" w:cs="Times New Roman"/>
          <w:sz w:val="24"/>
          <w:szCs w:val="24"/>
          <w:lang w:bidi="he-IL"/>
        </w:rPr>
        <w:t>Now</w:t>
      </w:r>
      <w:proofErr w:type="gramEnd"/>
      <w:r w:rsidRPr="00491C56">
        <w:rPr>
          <w:rFonts w:ascii="Times New Roman" w:hAnsi="Times New Roman" w:cs="Times New Roman"/>
          <w:sz w:val="24"/>
          <w:szCs w:val="24"/>
          <w:lang w:bidi="he-IL"/>
        </w:rPr>
        <w:t xml:space="preserve"> the LORD had said to Abram: "Get out of your country, From your family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And from your father's house, To a land that I will show you.</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2</w:t>
      </w:r>
      <w:r w:rsidRPr="00491C56">
        <w:rPr>
          <w:rFonts w:ascii="Times New Roman" w:hAnsi="Times New Roman" w:cs="Times New Roman"/>
          <w:sz w:val="24"/>
          <w:szCs w:val="24"/>
          <w:lang w:bidi="he-IL"/>
        </w:rPr>
        <w:t xml:space="preserve"> I will make you a great nation;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will bless you </w:t>
      </w:r>
      <w:proofErr w:type="gramStart"/>
      <w:r w:rsidRPr="00491C56">
        <w:rPr>
          <w:rFonts w:ascii="Times New Roman" w:hAnsi="Times New Roman" w:cs="Times New Roman"/>
          <w:sz w:val="24"/>
          <w:szCs w:val="24"/>
          <w:lang w:bidi="he-IL"/>
        </w:rPr>
        <w:t>And</w:t>
      </w:r>
      <w:proofErr w:type="gramEnd"/>
      <w:r w:rsidRPr="00491C56">
        <w:rPr>
          <w:rFonts w:ascii="Times New Roman" w:hAnsi="Times New Roman" w:cs="Times New Roman"/>
          <w:sz w:val="24"/>
          <w:szCs w:val="24"/>
          <w:lang w:bidi="he-IL"/>
        </w:rPr>
        <w:t xml:space="preserve"> make your name great; And you shall be a blessing.</w:t>
      </w:r>
      <w:r>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lang w:bidi="he-IL"/>
        </w:rPr>
        <w:t xml:space="preserve"> </w:t>
      </w:r>
      <w:r w:rsidRPr="00491C56">
        <w:rPr>
          <w:rFonts w:ascii="Times New Roman" w:hAnsi="Times New Roman" w:cs="Times New Roman"/>
          <w:b/>
          <w:color w:val="FF0000"/>
          <w:sz w:val="24"/>
          <w:szCs w:val="24"/>
          <w:vertAlign w:val="superscript"/>
          <w:lang w:bidi="he-IL"/>
        </w:rPr>
        <w:t>3</w:t>
      </w:r>
      <w:r w:rsidRPr="00491C56">
        <w:rPr>
          <w:rFonts w:ascii="Times New Roman" w:hAnsi="Times New Roman" w:cs="Times New Roman"/>
          <w:color w:val="FF0000"/>
          <w:sz w:val="24"/>
          <w:szCs w:val="24"/>
          <w:lang w:bidi="he-IL"/>
        </w:rPr>
        <w:t xml:space="preserve"> </w:t>
      </w:r>
      <w:r w:rsidRPr="00491C56">
        <w:rPr>
          <w:rFonts w:ascii="Times New Roman" w:hAnsi="Times New Roman" w:cs="Times New Roman"/>
          <w:sz w:val="24"/>
          <w:szCs w:val="24"/>
          <w:lang w:bidi="he-IL"/>
        </w:rPr>
        <w:t xml:space="preserve">I will bless those who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bless you, </w:t>
      </w:r>
      <w:proofErr w:type="gramStart"/>
      <w:r w:rsidRPr="00491C56">
        <w:rPr>
          <w:rFonts w:ascii="Times New Roman" w:hAnsi="Times New Roman" w:cs="Times New Roman"/>
          <w:sz w:val="24"/>
          <w:szCs w:val="24"/>
          <w:lang w:bidi="he-IL"/>
        </w:rPr>
        <w:t>And</w:t>
      </w:r>
      <w:proofErr w:type="gramEnd"/>
      <w:r w:rsidRPr="00491C56">
        <w:rPr>
          <w:rFonts w:ascii="Times New Roman" w:hAnsi="Times New Roman" w:cs="Times New Roman"/>
          <w:sz w:val="24"/>
          <w:szCs w:val="24"/>
          <w:lang w:bidi="he-IL"/>
        </w:rPr>
        <w:t xml:space="preserve"> I will curse him who curses you; And in you all the families of the earth shall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blessed."</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4</w:t>
      </w:r>
      <w:r w:rsidRPr="00491C56">
        <w:rPr>
          <w:rFonts w:ascii="Times New Roman" w:hAnsi="Times New Roman" w:cs="Times New Roman"/>
          <w:sz w:val="24"/>
          <w:szCs w:val="24"/>
          <w:lang w:bidi="he-IL"/>
        </w:rPr>
        <w:t xml:space="preserve"> So Abram departed as the LORD had spoken to him, and Lot went with him.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Abram </w:t>
      </w:r>
      <w:r w:rsidRPr="00491C56">
        <w:rPr>
          <w:rFonts w:ascii="Times New Roman" w:hAnsi="Times New Roman" w:cs="Times New Roman"/>
          <w:i/>
          <w:iCs/>
          <w:sz w:val="24"/>
          <w:szCs w:val="24"/>
          <w:lang w:bidi="he-IL"/>
        </w:rPr>
        <w:t xml:space="preserve">was </w:t>
      </w:r>
      <w:r w:rsidRPr="00491C56">
        <w:rPr>
          <w:rFonts w:ascii="Times New Roman" w:hAnsi="Times New Roman" w:cs="Times New Roman"/>
          <w:sz w:val="24"/>
          <w:szCs w:val="24"/>
          <w:lang w:bidi="he-IL"/>
        </w:rPr>
        <w:t>seventy-five years old when he departed from Haran.</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5</w:t>
      </w:r>
      <w:r w:rsidRPr="00491C56">
        <w:rPr>
          <w:rFonts w:ascii="Times New Roman" w:hAnsi="Times New Roman" w:cs="Times New Roman"/>
          <w:b/>
          <w:color w:val="FF0000"/>
          <w:sz w:val="24"/>
          <w:szCs w:val="24"/>
          <w:lang w:bidi="he-IL"/>
        </w:rPr>
        <w:t xml:space="preserve"> </w:t>
      </w:r>
      <w:r w:rsidRPr="00491C56">
        <w:rPr>
          <w:rFonts w:ascii="Times New Roman" w:hAnsi="Times New Roman" w:cs="Times New Roman"/>
          <w:sz w:val="24"/>
          <w:szCs w:val="24"/>
          <w:lang w:bidi="he-IL"/>
        </w:rPr>
        <w:t xml:space="preserve">Then Abram took Sarai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wife and Lot his brother's son, and all their possessions that they had gathered, and the people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whom they had acquired in Haran, and they departed to go to the land of Canaan. So they came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to the land of Canaan.</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6</w:t>
      </w:r>
      <w:r w:rsidRPr="00491C56">
        <w:rPr>
          <w:rFonts w:ascii="Times New Roman" w:hAnsi="Times New Roman" w:cs="Times New Roman"/>
          <w:sz w:val="24"/>
          <w:szCs w:val="24"/>
          <w:lang w:bidi="he-IL"/>
        </w:rPr>
        <w:t xml:space="preserve"> Abram passed through the land to the place of </w:t>
      </w:r>
      <w:proofErr w:type="spellStart"/>
      <w:r w:rsidRPr="00491C56">
        <w:rPr>
          <w:rFonts w:ascii="Times New Roman" w:hAnsi="Times New Roman" w:cs="Times New Roman"/>
          <w:sz w:val="24"/>
          <w:szCs w:val="24"/>
          <w:lang w:bidi="he-IL"/>
        </w:rPr>
        <w:t>Shechem</w:t>
      </w:r>
      <w:proofErr w:type="spellEnd"/>
      <w:r w:rsidRPr="00491C56">
        <w:rPr>
          <w:rFonts w:ascii="Times New Roman" w:hAnsi="Times New Roman" w:cs="Times New Roman"/>
          <w:sz w:val="24"/>
          <w:szCs w:val="24"/>
          <w:lang w:bidi="he-IL"/>
        </w:rPr>
        <w:t xml:space="preserve">, as far as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terebinth tree of </w:t>
      </w:r>
      <w:proofErr w:type="spellStart"/>
      <w:r w:rsidRPr="00491C56">
        <w:rPr>
          <w:rFonts w:ascii="Times New Roman" w:hAnsi="Times New Roman" w:cs="Times New Roman"/>
          <w:sz w:val="24"/>
          <w:szCs w:val="24"/>
          <w:lang w:bidi="he-IL"/>
        </w:rPr>
        <w:t>Moreh</w:t>
      </w:r>
      <w:proofErr w:type="spellEnd"/>
      <w:r w:rsidRPr="00491C56">
        <w:rPr>
          <w:rFonts w:ascii="Times New Roman" w:hAnsi="Times New Roman" w:cs="Times New Roman"/>
          <w:sz w:val="24"/>
          <w:szCs w:val="24"/>
          <w:lang w:bidi="he-IL"/>
        </w:rPr>
        <w:t xml:space="preserve">. And the Canaanites </w:t>
      </w:r>
      <w:r w:rsidRPr="00491C56">
        <w:rPr>
          <w:rFonts w:ascii="Times New Roman" w:hAnsi="Times New Roman" w:cs="Times New Roman"/>
          <w:i/>
          <w:iCs/>
          <w:sz w:val="24"/>
          <w:szCs w:val="24"/>
          <w:lang w:bidi="he-IL"/>
        </w:rPr>
        <w:t xml:space="preserve">were </w:t>
      </w:r>
      <w:r w:rsidRPr="00491C56">
        <w:rPr>
          <w:rFonts w:ascii="Times New Roman" w:hAnsi="Times New Roman" w:cs="Times New Roman"/>
          <w:sz w:val="24"/>
          <w:szCs w:val="24"/>
          <w:lang w:bidi="he-IL"/>
        </w:rPr>
        <w:t xml:space="preserve">then in the land. </w:t>
      </w:r>
      <w:r>
        <w:rPr>
          <w:rFonts w:ascii="Times New Roman" w:hAnsi="Times New Roman" w:cs="Times New Roman"/>
          <w:sz w:val="24"/>
          <w:szCs w:val="24"/>
          <w:lang w:bidi="he-IL"/>
        </w:rPr>
        <w:t>].</w:t>
      </w:r>
    </w:p>
    <w:p w:rsidR="00491C56" w:rsidRDefault="00491C56" w:rsidP="00491C5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Circumcision came at least 14 years after Abraham was declared righteous but also twenty-four years </w:t>
      </w:r>
      <w:r>
        <w:rPr>
          <w:rFonts w:ascii="Times New Roman" w:hAnsi="Times New Roman" w:cs="Times New Roman"/>
          <w:sz w:val="24"/>
          <w:szCs w:val="24"/>
          <w:lang w:bidi="he-IL"/>
        </w:rPr>
        <w:tab/>
        <w:t xml:space="preserve">after he first entered into a covenant relationship with God. Abraham received the covenant promise by </w:t>
      </w:r>
      <w:r>
        <w:rPr>
          <w:rFonts w:ascii="Times New Roman" w:hAnsi="Times New Roman" w:cs="Times New Roman"/>
          <w:sz w:val="24"/>
          <w:szCs w:val="24"/>
          <w:lang w:bidi="he-IL"/>
        </w:rPr>
        <w:tab/>
        <w:t xml:space="preserve">faith, while he was an uncircumcised Gentile. </w:t>
      </w:r>
    </w:p>
    <w:p w:rsidR="00491C56" w:rsidRDefault="00491C56" w:rsidP="00491C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It might seem to some that God’s blessing was only for the circumcised since </w:t>
      </w:r>
      <w:proofErr w:type="spellStart"/>
      <w:r>
        <w:rPr>
          <w:rFonts w:ascii="Times New Roman" w:hAnsi="Times New Roman" w:cs="Times New Roman"/>
          <w:sz w:val="24"/>
          <w:szCs w:val="24"/>
        </w:rPr>
        <w:t>Davids</w:t>
      </w:r>
      <w:proofErr w:type="spellEnd"/>
    </w:p>
    <w:p w:rsidR="00491C56" w:rsidRDefault="00491C56" w:rsidP="00491C5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t>[</w:t>
      </w:r>
      <w:r w:rsidRPr="00491C56">
        <w:rPr>
          <w:rFonts w:ascii="Times New Roman" w:hAnsi="Times New Roman" w:cs="Times New Roman"/>
          <w:b/>
          <w:bCs/>
          <w:color w:val="FF0000"/>
          <w:sz w:val="24"/>
          <w:szCs w:val="24"/>
          <w:lang w:bidi="he-IL"/>
        </w:rPr>
        <w:t>Psalm 32:1</w:t>
      </w:r>
      <w:r w:rsidRPr="00491C56">
        <w:rPr>
          <w:rFonts w:ascii="Times New Roman" w:hAnsi="Times New Roman" w:cs="Times New Roman"/>
          <w:color w:val="FF0000"/>
          <w:sz w:val="24"/>
          <w:szCs w:val="24"/>
          <w:lang w:bidi="he-IL"/>
        </w:rPr>
        <w:t xml:space="preserve"> </w:t>
      </w:r>
      <w:proofErr w:type="gramStart"/>
      <w:r w:rsidRPr="00491C56">
        <w:rPr>
          <w:rFonts w:ascii="Times New Roman" w:hAnsi="Times New Roman" w:cs="Times New Roman"/>
          <w:sz w:val="24"/>
          <w:szCs w:val="24"/>
          <w:lang w:bidi="he-IL"/>
        </w:rPr>
        <w:t>Blessed</w:t>
      </w:r>
      <w:proofErr w:type="gramEnd"/>
      <w:r w:rsidRPr="00491C56">
        <w:rPr>
          <w:rFonts w:ascii="Times New Roman" w:hAnsi="Times New Roman" w:cs="Times New Roman"/>
          <w:sz w:val="24"/>
          <w:szCs w:val="24"/>
          <w:lang w:bidi="he-IL"/>
        </w:rPr>
        <w:t xml:space="preserve"> </w:t>
      </w:r>
      <w:r w:rsidRPr="00491C56">
        <w:rPr>
          <w:rFonts w:ascii="Times New Roman" w:hAnsi="Times New Roman" w:cs="Times New Roman"/>
          <w:i/>
          <w:iCs/>
          <w:sz w:val="24"/>
          <w:szCs w:val="24"/>
          <w:lang w:bidi="he-IL"/>
        </w:rPr>
        <w:t xml:space="preserve">is he whose </w:t>
      </w:r>
      <w:r w:rsidRPr="00491C56">
        <w:rPr>
          <w:rFonts w:ascii="Times New Roman" w:hAnsi="Times New Roman" w:cs="Times New Roman"/>
          <w:sz w:val="24"/>
          <w:szCs w:val="24"/>
          <w:lang w:bidi="he-IL"/>
        </w:rPr>
        <w:t xml:space="preserve">transgression </w:t>
      </w:r>
      <w:r w:rsidRPr="00491C56">
        <w:rPr>
          <w:rFonts w:ascii="Times New Roman" w:hAnsi="Times New Roman" w:cs="Times New Roman"/>
          <w:i/>
          <w:iCs/>
          <w:sz w:val="24"/>
          <w:szCs w:val="24"/>
          <w:lang w:bidi="he-IL"/>
        </w:rPr>
        <w:t xml:space="preserve">is </w:t>
      </w:r>
      <w:r w:rsidRPr="00491C56">
        <w:rPr>
          <w:rFonts w:ascii="Times New Roman" w:hAnsi="Times New Roman" w:cs="Times New Roman"/>
          <w:sz w:val="24"/>
          <w:szCs w:val="24"/>
          <w:lang w:bidi="he-IL"/>
        </w:rPr>
        <w:t xml:space="preserve">forgiven, </w:t>
      </w:r>
      <w:r w:rsidRPr="00491C56">
        <w:rPr>
          <w:rFonts w:ascii="Times New Roman" w:hAnsi="Times New Roman" w:cs="Times New Roman"/>
          <w:i/>
          <w:iCs/>
          <w:sz w:val="24"/>
          <w:szCs w:val="24"/>
          <w:lang w:bidi="he-IL"/>
        </w:rPr>
        <w:t xml:space="preserve">Whose </w:t>
      </w:r>
      <w:r w:rsidRPr="00491C56">
        <w:rPr>
          <w:rFonts w:ascii="Times New Roman" w:hAnsi="Times New Roman" w:cs="Times New Roman"/>
          <w:sz w:val="24"/>
          <w:szCs w:val="24"/>
          <w:lang w:bidi="he-IL"/>
        </w:rPr>
        <w:t xml:space="preserve">sin </w:t>
      </w:r>
      <w:r w:rsidRPr="00491C56">
        <w:rPr>
          <w:rFonts w:ascii="Times New Roman" w:hAnsi="Times New Roman" w:cs="Times New Roman"/>
          <w:i/>
          <w:iCs/>
          <w:sz w:val="24"/>
          <w:szCs w:val="24"/>
          <w:lang w:bidi="he-IL"/>
        </w:rPr>
        <w:t xml:space="preserve">is </w:t>
      </w:r>
      <w:r w:rsidRPr="00491C56">
        <w:rPr>
          <w:rFonts w:ascii="Times New Roman" w:hAnsi="Times New Roman" w:cs="Times New Roman"/>
          <w:sz w:val="24"/>
          <w:szCs w:val="24"/>
          <w:lang w:bidi="he-IL"/>
        </w:rPr>
        <w:t>covered.</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2</w:t>
      </w:r>
      <w:r w:rsidRPr="00491C56">
        <w:rPr>
          <w:rFonts w:ascii="Times New Roman" w:hAnsi="Times New Roman" w:cs="Times New Roman"/>
          <w:sz w:val="24"/>
          <w:szCs w:val="24"/>
          <w:lang w:bidi="he-IL"/>
        </w:rPr>
        <w:t xml:space="preserve"> Blessed </w:t>
      </w:r>
      <w:r w:rsidRPr="00491C56">
        <w:rPr>
          <w:rFonts w:ascii="Times New Roman" w:hAnsi="Times New Roman" w:cs="Times New Roman"/>
          <w:i/>
          <w:iCs/>
          <w:sz w:val="24"/>
          <w:szCs w:val="24"/>
          <w:lang w:bidi="he-IL"/>
        </w:rPr>
        <w:t xml:space="preserve">is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491C56">
        <w:rPr>
          <w:rFonts w:ascii="Times New Roman" w:hAnsi="Times New Roman" w:cs="Times New Roman"/>
          <w:sz w:val="24"/>
          <w:szCs w:val="24"/>
          <w:lang w:bidi="he-IL"/>
        </w:rPr>
        <w:t xml:space="preserve">the man to whom the LORD does not impute iniquity, And in whose spirit </w:t>
      </w:r>
      <w:r w:rsidRPr="00491C56">
        <w:rPr>
          <w:rFonts w:ascii="Times New Roman" w:hAnsi="Times New Roman" w:cs="Times New Roman"/>
          <w:i/>
          <w:iCs/>
          <w:sz w:val="24"/>
          <w:szCs w:val="24"/>
          <w:lang w:bidi="he-IL"/>
        </w:rPr>
        <w:t xml:space="preserve">there is </w:t>
      </w:r>
      <w:r w:rsidRPr="00491C56">
        <w:rPr>
          <w:rFonts w:ascii="Times New Roman" w:hAnsi="Times New Roman" w:cs="Times New Roman"/>
          <w:sz w:val="24"/>
          <w:szCs w:val="24"/>
          <w:lang w:bidi="he-IL"/>
        </w:rPr>
        <w:t>no deceit.</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3</w:t>
      </w:r>
      <w:r w:rsidRPr="00491C56">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When I kept silent, my bones grew old </w:t>
      </w:r>
      <w:proofErr w:type="gramStart"/>
      <w:r w:rsidRPr="00491C56">
        <w:rPr>
          <w:rFonts w:ascii="Times New Roman" w:hAnsi="Times New Roman" w:cs="Times New Roman"/>
          <w:sz w:val="24"/>
          <w:szCs w:val="24"/>
          <w:lang w:bidi="he-IL"/>
        </w:rPr>
        <w:t>Through</w:t>
      </w:r>
      <w:proofErr w:type="gramEnd"/>
      <w:r w:rsidRPr="00491C56">
        <w:rPr>
          <w:rFonts w:ascii="Times New Roman" w:hAnsi="Times New Roman" w:cs="Times New Roman"/>
          <w:sz w:val="24"/>
          <w:szCs w:val="24"/>
          <w:lang w:bidi="he-IL"/>
        </w:rPr>
        <w:t xml:space="preserve"> my groaning all the day long.</w:t>
      </w:r>
      <w:r>
        <w:rPr>
          <w:rFonts w:ascii="Times New Roman" w:hAnsi="Times New Roman" w:cs="Times New Roman"/>
          <w:sz w:val="24"/>
          <w:szCs w:val="24"/>
          <w:lang w:bidi="he-IL"/>
        </w:rPr>
        <w:t xml:space="preserve"> </w:t>
      </w:r>
      <w:r w:rsidRPr="00491C56">
        <w:rPr>
          <w:rFonts w:ascii="Times New Roman" w:hAnsi="Times New Roman" w:cs="Times New Roman"/>
          <w:sz w:val="24"/>
          <w:szCs w:val="24"/>
          <w:lang w:bidi="he-IL"/>
        </w:rPr>
        <w:t xml:space="preserve"> </w:t>
      </w:r>
      <w:r w:rsidRPr="00491C56">
        <w:rPr>
          <w:rFonts w:ascii="Times New Roman" w:hAnsi="Times New Roman" w:cs="Times New Roman"/>
          <w:b/>
          <w:color w:val="FF0000"/>
          <w:sz w:val="24"/>
          <w:szCs w:val="24"/>
          <w:vertAlign w:val="superscript"/>
          <w:lang w:bidi="he-IL"/>
        </w:rPr>
        <w:t>4</w:t>
      </w:r>
      <w:r w:rsidRPr="00491C56">
        <w:rPr>
          <w:rFonts w:ascii="Times New Roman" w:hAnsi="Times New Roman" w:cs="Times New Roman"/>
          <w:b/>
          <w:color w:val="FF0000"/>
          <w:sz w:val="24"/>
          <w:szCs w:val="24"/>
          <w:lang w:bidi="he-IL"/>
        </w:rPr>
        <w:t xml:space="preserve"> </w:t>
      </w:r>
      <w:r w:rsidRPr="00491C56">
        <w:rPr>
          <w:rFonts w:ascii="Times New Roman" w:hAnsi="Times New Roman" w:cs="Times New Roman"/>
          <w:sz w:val="24"/>
          <w:szCs w:val="24"/>
          <w:lang w:bidi="he-IL"/>
        </w:rPr>
        <w:t xml:space="preserve">For day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91C56">
        <w:rPr>
          <w:rFonts w:ascii="Times New Roman" w:hAnsi="Times New Roman" w:cs="Times New Roman"/>
          <w:sz w:val="24"/>
          <w:szCs w:val="24"/>
          <w:lang w:bidi="he-IL"/>
        </w:rPr>
        <w:t xml:space="preserve">night </w:t>
      </w:r>
      <w:proofErr w:type="gramStart"/>
      <w:r w:rsidRPr="00491C56">
        <w:rPr>
          <w:rFonts w:ascii="Times New Roman" w:hAnsi="Times New Roman" w:cs="Times New Roman"/>
          <w:sz w:val="24"/>
          <w:szCs w:val="24"/>
          <w:lang w:bidi="he-IL"/>
        </w:rPr>
        <w:t>Your</w:t>
      </w:r>
      <w:proofErr w:type="gramEnd"/>
      <w:r w:rsidRPr="00491C56">
        <w:rPr>
          <w:rFonts w:ascii="Times New Roman" w:hAnsi="Times New Roman" w:cs="Times New Roman"/>
          <w:sz w:val="24"/>
          <w:szCs w:val="24"/>
          <w:lang w:bidi="he-IL"/>
        </w:rPr>
        <w:t xml:space="preserve"> hand was heavy upon me; My vitality was turned in</w:t>
      </w:r>
      <w:r>
        <w:rPr>
          <w:rFonts w:ascii="Times New Roman" w:hAnsi="Times New Roman" w:cs="Times New Roman"/>
          <w:sz w:val="24"/>
          <w:szCs w:val="24"/>
          <w:lang w:bidi="he-IL"/>
        </w:rPr>
        <w:t>to the drought of summer. Selah]</w:t>
      </w:r>
    </w:p>
    <w:p w:rsidR="00491C56" w:rsidRDefault="00491C56" w:rsidP="00491C5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was</w:t>
      </w:r>
      <w:proofErr w:type="gramEnd"/>
      <w:r>
        <w:rPr>
          <w:rFonts w:ascii="Times New Roman" w:hAnsi="Times New Roman" w:cs="Times New Roman"/>
          <w:sz w:val="24"/>
          <w:szCs w:val="24"/>
          <w:lang w:bidi="he-IL"/>
        </w:rPr>
        <w:t xml:space="preserve"> written by a Jew for the Jewish people.</w:t>
      </w:r>
    </w:p>
    <w:p w:rsidR="00491C56" w:rsidRDefault="00491C56" w:rsidP="00491C5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Paul returns to his key text in [</w:t>
      </w:r>
      <w:r w:rsidRPr="00491C56">
        <w:rPr>
          <w:rFonts w:ascii="Times New Roman" w:hAnsi="Times New Roman" w:cs="Times New Roman"/>
          <w:b/>
          <w:bCs/>
          <w:color w:val="FF0000"/>
          <w:sz w:val="24"/>
          <w:szCs w:val="24"/>
          <w:lang w:bidi="he-IL"/>
        </w:rPr>
        <w:t>Genesis 15:6</w:t>
      </w:r>
      <w:r w:rsidRPr="00491C56">
        <w:rPr>
          <w:rFonts w:ascii="Times New Roman" w:hAnsi="Times New Roman" w:cs="Times New Roman"/>
          <w:color w:val="FF0000"/>
          <w:sz w:val="24"/>
          <w:szCs w:val="24"/>
          <w:lang w:bidi="he-IL"/>
        </w:rPr>
        <w:t xml:space="preserve"> </w:t>
      </w:r>
      <w:proofErr w:type="gramStart"/>
      <w:r w:rsidRPr="00491C56">
        <w:rPr>
          <w:rFonts w:ascii="Times New Roman" w:hAnsi="Times New Roman" w:cs="Times New Roman"/>
          <w:sz w:val="24"/>
          <w:szCs w:val="24"/>
          <w:lang w:bidi="he-IL"/>
        </w:rPr>
        <w:t>And</w:t>
      </w:r>
      <w:proofErr w:type="gramEnd"/>
      <w:r w:rsidRPr="00491C56">
        <w:rPr>
          <w:rFonts w:ascii="Times New Roman" w:hAnsi="Times New Roman" w:cs="Times New Roman"/>
          <w:sz w:val="24"/>
          <w:szCs w:val="24"/>
          <w:lang w:bidi="he-IL"/>
        </w:rPr>
        <w:t xml:space="preserve"> he believed in the LORD, and He account</w:t>
      </w:r>
      <w:r>
        <w:rPr>
          <w:rFonts w:ascii="Times New Roman" w:hAnsi="Times New Roman" w:cs="Times New Roman"/>
          <w:sz w:val="24"/>
          <w:szCs w:val="24"/>
          <w:lang w:bidi="he-IL"/>
        </w:rPr>
        <w:t xml:space="preserve">ed it </w:t>
      </w:r>
      <w:r w:rsidR="00C201EB">
        <w:rPr>
          <w:rFonts w:ascii="Times New Roman" w:hAnsi="Times New Roman" w:cs="Times New Roman"/>
          <w:sz w:val="24"/>
          <w:szCs w:val="24"/>
          <w:lang w:bidi="he-IL"/>
        </w:rPr>
        <w:tab/>
      </w:r>
      <w:r>
        <w:rPr>
          <w:rFonts w:ascii="Times New Roman" w:hAnsi="Times New Roman" w:cs="Times New Roman"/>
          <w:sz w:val="24"/>
          <w:szCs w:val="24"/>
          <w:lang w:bidi="he-IL"/>
        </w:rPr>
        <w:t>to him for righteousness.]</w:t>
      </w:r>
      <w:r w:rsidR="00C201EB">
        <w:rPr>
          <w:rFonts w:ascii="Times New Roman" w:hAnsi="Times New Roman" w:cs="Times New Roman"/>
          <w:sz w:val="24"/>
          <w:szCs w:val="24"/>
          <w:lang w:bidi="he-IL"/>
        </w:rPr>
        <w:t xml:space="preserve"> and showed that the crediting of righteousness to Abraham took place when </w:t>
      </w:r>
      <w:r w:rsidR="00C201EB">
        <w:rPr>
          <w:rFonts w:ascii="Times New Roman" w:hAnsi="Times New Roman" w:cs="Times New Roman"/>
          <w:sz w:val="24"/>
          <w:szCs w:val="24"/>
          <w:lang w:bidi="he-IL"/>
        </w:rPr>
        <w:tab/>
        <w:t>he was uncircumcised, so God’s blessing is also for Gentiles who believe.</w:t>
      </w:r>
    </w:p>
    <w:p w:rsidR="00C201EB" w:rsidRDefault="00C201EB" w:rsidP="00C201EB">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blessedness of justification by faith </w:t>
      </w:r>
      <w:r w:rsidRPr="009601A5">
        <w:rPr>
          <w:rFonts w:ascii="Times New Roman" w:hAnsi="Times New Roman" w:cs="Times New Roman"/>
          <w:b/>
          <w:color w:val="008000"/>
          <w:sz w:val="24"/>
          <w:szCs w:val="24"/>
          <w:u w:val="single"/>
        </w:rPr>
        <w:t>credited</w:t>
      </w:r>
      <w:r>
        <w:rPr>
          <w:rFonts w:ascii="Times New Roman" w:hAnsi="Times New Roman" w:cs="Times New Roman"/>
          <w:b/>
          <w:sz w:val="24"/>
          <w:szCs w:val="24"/>
        </w:rPr>
        <w:t xml:space="preserve"> to all who believe. V.10-11a</w:t>
      </w:r>
    </w:p>
    <w:p w:rsidR="00C201EB" w:rsidRDefault="00C201EB" w:rsidP="00491C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Circumcision was a </w:t>
      </w:r>
      <w:r w:rsidRPr="00C201EB">
        <w:rPr>
          <w:rFonts w:ascii="Times New Roman" w:hAnsi="Times New Roman" w:cs="Times New Roman"/>
          <w:b/>
          <w:color w:val="008000"/>
          <w:sz w:val="24"/>
          <w:szCs w:val="24"/>
          <w:u w:val="single"/>
        </w:rPr>
        <w:t>sign</w:t>
      </w:r>
      <w:r>
        <w:rPr>
          <w:rFonts w:ascii="Times New Roman" w:hAnsi="Times New Roman" w:cs="Times New Roman"/>
          <w:sz w:val="24"/>
          <w:szCs w:val="24"/>
        </w:rPr>
        <w:t xml:space="preserve"> of faith and righteousness.</w:t>
      </w:r>
    </w:p>
    <w:p w:rsidR="00C201EB" w:rsidRDefault="00C201EB" w:rsidP="00491C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Paul said circumcision was a physical racial mark of identity for His people. Even under the New </w:t>
      </w:r>
      <w:r>
        <w:rPr>
          <w:rFonts w:ascii="Times New Roman" w:hAnsi="Times New Roman" w:cs="Times New Roman"/>
          <w:sz w:val="24"/>
          <w:szCs w:val="24"/>
        </w:rPr>
        <w:tab/>
      </w:r>
      <w:r>
        <w:rPr>
          <w:rFonts w:ascii="Times New Roman" w:hAnsi="Times New Roman" w:cs="Times New Roman"/>
          <w:sz w:val="24"/>
          <w:szCs w:val="24"/>
        </w:rPr>
        <w:tab/>
        <w:t xml:space="preserve">Covenant, Paul had no objection to a Jew being circumcised, as long as the act was seen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light.</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C201EB">
        <w:rPr>
          <w:rFonts w:ascii="Times New Roman" w:hAnsi="Times New Roman" w:cs="Times New Roman"/>
          <w:b/>
          <w:bCs/>
          <w:color w:val="FF0000"/>
          <w:sz w:val="24"/>
          <w:szCs w:val="24"/>
          <w:lang w:bidi="he-IL"/>
        </w:rPr>
        <w:t>Acts 16:3</w:t>
      </w:r>
      <w:r w:rsidRPr="00C201EB">
        <w:rPr>
          <w:rFonts w:ascii="Times New Roman" w:hAnsi="Times New Roman" w:cs="Times New Roman"/>
          <w:color w:val="FF0000"/>
          <w:sz w:val="24"/>
          <w:szCs w:val="24"/>
          <w:lang w:bidi="he-IL"/>
        </w:rPr>
        <w:t xml:space="preserve"> </w:t>
      </w:r>
      <w:r w:rsidRPr="00C201EB">
        <w:rPr>
          <w:rFonts w:ascii="Times New Roman" w:hAnsi="Times New Roman" w:cs="Times New Roman"/>
          <w:sz w:val="24"/>
          <w:szCs w:val="24"/>
          <w:lang w:bidi="he-IL"/>
        </w:rPr>
        <w:t xml:space="preserve">Paul wanted to have him go on with him. And he took </w:t>
      </w:r>
      <w:r w:rsidRPr="00C201EB">
        <w:rPr>
          <w:rFonts w:ascii="Times New Roman" w:hAnsi="Times New Roman" w:cs="Times New Roman"/>
          <w:i/>
          <w:iCs/>
          <w:sz w:val="24"/>
          <w:szCs w:val="24"/>
          <w:lang w:bidi="he-IL"/>
        </w:rPr>
        <w:t xml:space="preserve">him </w:t>
      </w:r>
      <w:r w:rsidRPr="00C201EB">
        <w:rPr>
          <w:rFonts w:ascii="Times New Roman" w:hAnsi="Times New Roman" w:cs="Times New Roman"/>
          <w:sz w:val="24"/>
          <w:szCs w:val="24"/>
          <w:lang w:bidi="he-IL"/>
        </w:rPr>
        <w:t xml:space="preserve">and circumcised him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01EB">
        <w:rPr>
          <w:rFonts w:ascii="Times New Roman" w:hAnsi="Times New Roman" w:cs="Times New Roman"/>
          <w:sz w:val="24"/>
          <w:szCs w:val="24"/>
          <w:lang w:bidi="he-IL"/>
        </w:rPr>
        <w:t>because of the Jews who were in that region, for they all knew that his father was Greek.</w:t>
      </w:r>
    </w:p>
    <w:p w:rsidR="00C201EB" w:rsidRDefault="00C201EB" w:rsidP="00C201EB">
      <w:pPr>
        <w:autoSpaceDE w:val="0"/>
        <w:autoSpaceDN w:val="0"/>
        <w:adjustRightInd w:val="0"/>
        <w:rPr>
          <w:rFonts w:ascii="Times New Roman" w:hAnsi="Times New Roman" w:cs="Times New Roman"/>
          <w:sz w:val="24"/>
          <w:szCs w:val="24"/>
          <w:lang w:bidi="he-IL"/>
        </w:rPr>
      </w:pPr>
    </w:p>
    <w:p w:rsidR="00C201EB" w:rsidRDefault="00C201EB" w:rsidP="00C201EB">
      <w:pPr>
        <w:autoSpaceDE w:val="0"/>
        <w:autoSpaceDN w:val="0"/>
        <w:adjustRightInd w:val="0"/>
        <w:rPr>
          <w:rFonts w:ascii="Times New Roman" w:hAnsi="Times New Roman" w:cs="Times New Roman"/>
          <w:sz w:val="24"/>
          <w:szCs w:val="24"/>
          <w:lang w:bidi="he-IL"/>
        </w:rPr>
      </w:pP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t xml:space="preserve">Circumcision was a </w:t>
      </w:r>
      <w:r w:rsidRPr="00C201EB">
        <w:rPr>
          <w:rFonts w:ascii="Times New Roman" w:hAnsi="Times New Roman" w:cs="Times New Roman"/>
          <w:b/>
          <w:color w:val="008000"/>
          <w:sz w:val="24"/>
          <w:szCs w:val="24"/>
          <w:u w:val="single"/>
          <w:lang w:bidi="he-IL"/>
        </w:rPr>
        <w:t>mark</w:t>
      </w:r>
      <w:r>
        <w:rPr>
          <w:rFonts w:ascii="Times New Roman" w:hAnsi="Times New Roman" w:cs="Times New Roman"/>
          <w:sz w:val="24"/>
          <w:szCs w:val="24"/>
          <w:lang w:bidi="he-IL"/>
        </w:rPr>
        <w:t xml:space="preserve"> of God’s covenant.</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It set Abraham’s descendants apart as uniquely His chosen people, the Hebrews, or Jews as they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became known during Babylonian Exile.</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01EB">
        <w:rPr>
          <w:rFonts w:ascii="Times New Roman" w:hAnsi="Times New Roman" w:cs="Times New Roman"/>
          <w:b/>
          <w:bCs/>
          <w:color w:val="FF0000"/>
          <w:sz w:val="24"/>
          <w:szCs w:val="24"/>
          <w:lang w:bidi="he-IL"/>
        </w:rPr>
        <w:t>Joshua 5:2</w:t>
      </w:r>
      <w:r w:rsidRPr="00C201EB">
        <w:rPr>
          <w:rFonts w:ascii="Times New Roman" w:hAnsi="Times New Roman" w:cs="Times New Roman"/>
          <w:color w:val="FF0000"/>
          <w:sz w:val="24"/>
          <w:szCs w:val="24"/>
          <w:lang w:bidi="he-IL"/>
        </w:rPr>
        <w:t xml:space="preserve"> </w:t>
      </w:r>
      <w:proofErr w:type="gramStart"/>
      <w:r w:rsidRPr="00C201EB">
        <w:rPr>
          <w:rFonts w:ascii="Times New Roman" w:hAnsi="Times New Roman" w:cs="Times New Roman"/>
          <w:sz w:val="24"/>
          <w:szCs w:val="24"/>
          <w:lang w:bidi="he-IL"/>
        </w:rPr>
        <w:t>At</w:t>
      </w:r>
      <w:proofErr w:type="gramEnd"/>
      <w:r w:rsidRPr="00C201EB">
        <w:rPr>
          <w:rFonts w:ascii="Times New Roman" w:hAnsi="Times New Roman" w:cs="Times New Roman"/>
          <w:sz w:val="24"/>
          <w:szCs w:val="24"/>
          <w:lang w:bidi="he-IL"/>
        </w:rPr>
        <w:t xml:space="preserve"> that time the LORD said to Joshua, "Make flint knives for yourself,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01EB">
        <w:rPr>
          <w:rFonts w:ascii="Times New Roman" w:hAnsi="Times New Roman" w:cs="Times New Roman"/>
          <w:sz w:val="24"/>
          <w:szCs w:val="24"/>
          <w:lang w:bidi="he-IL"/>
        </w:rPr>
        <w:t xml:space="preserve">circumcise the sons of Israel again the second time." </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Circumcision was a </w:t>
      </w:r>
      <w:r w:rsidRPr="00C201EB">
        <w:rPr>
          <w:rFonts w:ascii="Times New Roman" w:hAnsi="Times New Roman" w:cs="Times New Roman"/>
          <w:b/>
          <w:color w:val="FF0000"/>
          <w:sz w:val="24"/>
          <w:szCs w:val="24"/>
          <w:u w:val="single"/>
          <w:lang w:bidi="he-IL"/>
        </w:rPr>
        <w:t>seat</w:t>
      </w:r>
      <w:r>
        <w:rPr>
          <w:rFonts w:ascii="Times New Roman" w:hAnsi="Times New Roman" w:cs="Times New Roman"/>
          <w:sz w:val="24"/>
          <w:szCs w:val="24"/>
          <w:lang w:bidi="he-IL"/>
        </w:rPr>
        <w:t xml:space="preserve"> of righteousness by faith.</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Every time the act of circumcision was performed God’s people were to be reminded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God’s righteousness that Abraham had, and all other believers have, through faith, completely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apart from circumcision.</w:t>
      </w:r>
    </w:p>
    <w:p w:rsidR="00C201EB"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 sign points to something, whereas a seal guarantees something. Circumcision was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authentication that God’s covenant promises would be fulfilled.</w:t>
      </w:r>
    </w:p>
    <w:p w:rsidR="00193D58" w:rsidRDefault="00C201EB"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C201EB">
        <w:rPr>
          <w:rFonts w:ascii="Times New Roman" w:hAnsi="Times New Roman" w:cs="Times New Roman"/>
          <w:b/>
          <w:bCs/>
          <w:color w:val="FF0000"/>
          <w:sz w:val="24"/>
          <w:szCs w:val="24"/>
          <w:lang w:bidi="he-IL"/>
        </w:rPr>
        <w:t>Deuteronomy 30:6</w:t>
      </w:r>
      <w:r w:rsidRPr="00C201EB">
        <w:rPr>
          <w:rFonts w:ascii="Times New Roman" w:hAnsi="Times New Roman" w:cs="Times New Roman"/>
          <w:color w:val="FF0000"/>
          <w:sz w:val="24"/>
          <w:szCs w:val="24"/>
          <w:lang w:bidi="he-IL"/>
        </w:rPr>
        <w:t xml:space="preserve"> </w:t>
      </w:r>
      <w:r w:rsidRPr="00C201EB">
        <w:rPr>
          <w:rFonts w:ascii="Times New Roman" w:hAnsi="Times New Roman" w:cs="Times New Roman"/>
          <w:sz w:val="24"/>
          <w:szCs w:val="24"/>
          <w:lang w:bidi="he-IL"/>
        </w:rPr>
        <w:t xml:space="preserve">"And the LORD your God will circumcise your heart and the heart of your </w:t>
      </w:r>
      <w:r w:rsidR="00193D58">
        <w:rPr>
          <w:rFonts w:ascii="Times New Roman" w:hAnsi="Times New Roman" w:cs="Times New Roman"/>
          <w:sz w:val="24"/>
          <w:szCs w:val="24"/>
          <w:lang w:bidi="he-IL"/>
        </w:rPr>
        <w:tab/>
      </w:r>
      <w:r w:rsidR="00193D58">
        <w:rPr>
          <w:rFonts w:ascii="Times New Roman" w:hAnsi="Times New Roman" w:cs="Times New Roman"/>
          <w:sz w:val="24"/>
          <w:szCs w:val="24"/>
          <w:lang w:bidi="he-IL"/>
        </w:rPr>
        <w:tab/>
      </w:r>
      <w:r w:rsidR="00193D58">
        <w:rPr>
          <w:rFonts w:ascii="Times New Roman" w:hAnsi="Times New Roman" w:cs="Times New Roman"/>
          <w:sz w:val="24"/>
          <w:szCs w:val="24"/>
          <w:lang w:bidi="he-IL"/>
        </w:rPr>
        <w:tab/>
      </w:r>
      <w:r w:rsidRPr="00C201EB">
        <w:rPr>
          <w:rFonts w:ascii="Times New Roman" w:hAnsi="Times New Roman" w:cs="Times New Roman"/>
          <w:sz w:val="24"/>
          <w:szCs w:val="24"/>
          <w:lang w:bidi="he-IL"/>
        </w:rPr>
        <w:t xml:space="preserve">descendants, to love the LORD your God with all your heart and with all your soul, that you may </w:t>
      </w:r>
      <w:r w:rsidR="00193D58">
        <w:rPr>
          <w:rFonts w:ascii="Times New Roman" w:hAnsi="Times New Roman" w:cs="Times New Roman"/>
          <w:sz w:val="24"/>
          <w:szCs w:val="24"/>
          <w:lang w:bidi="he-IL"/>
        </w:rPr>
        <w:tab/>
      </w:r>
      <w:r w:rsidR="00193D58">
        <w:rPr>
          <w:rFonts w:ascii="Times New Roman" w:hAnsi="Times New Roman" w:cs="Times New Roman"/>
          <w:sz w:val="24"/>
          <w:szCs w:val="24"/>
          <w:lang w:bidi="he-IL"/>
        </w:rPr>
        <w:tab/>
      </w:r>
      <w:r w:rsidRPr="00C201EB">
        <w:rPr>
          <w:rFonts w:ascii="Times New Roman" w:hAnsi="Times New Roman" w:cs="Times New Roman"/>
          <w:sz w:val="24"/>
          <w:szCs w:val="24"/>
          <w:lang w:bidi="he-IL"/>
        </w:rPr>
        <w:t xml:space="preserve">live. </w:t>
      </w:r>
    </w:p>
    <w:p w:rsidR="00C201EB" w:rsidRPr="00C201EB"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193D58">
        <w:rPr>
          <w:rFonts w:ascii="Times New Roman" w:hAnsi="Times New Roman" w:cs="Times New Roman"/>
          <w:b/>
          <w:bCs/>
          <w:color w:val="FF0000"/>
          <w:sz w:val="24"/>
          <w:szCs w:val="24"/>
          <w:lang w:bidi="he-IL"/>
        </w:rPr>
        <w:t>Jeremiah 3:3</w:t>
      </w:r>
      <w:r w:rsidR="00C201EB" w:rsidRPr="00193D58">
        <w:rPr>
          <w:rFonts w:ascii="Times New Roman" w:hAnsi="Times New Roman" w:cs="Times New Roman"/>
          <w:color w:val="FF0000"/>
          <w:sz w:val="24"/>
          <w:szCs w:val="24"/>
          <w:lang w:bidi="he-IL"/>
        </w:rPr>
        <w:t xml:space="preserve"> </w:t>
      </w:r>
      <w:r w:rsidR="00C201EB" w:rsidRPr="00C201EB">
        <w:rPr>
          <w:rFonts w:ascii="Times New Roman" w:hAnsi="Times New Roman" w:cs="Times New Roman"/>
          <w:sz w:val="24"/>
          <w:szCs w:val="24"/>
          <w:lang w:bidi="he-IL"/>
        </w:rPr>
        <w:t xml:space="preserve">Therefore the showers have been withheld, </w:t>
      </w:r>
      <w:proofErr w:type="gramStart"/>
      <w:r w:rsidR="00C201EB" w:rsidRPr="00C201EB">
        <w:rPr>
          <w:rFonts w:ascii="Times New Roman" w:hAnsi="Times New Roman" w:cs="Times New Roman"/>
          <w:sz w:val="24"/>
          <w:szCs w:val="24"/>
          <w:lang w:bidi="he-IL"/>
        </w:rPr>
        <w:t>And</w:t>
      </w:r>
      <w:proofErr w:type="gramEnd"/>
      <w:r w:rsidR="00C201EB" w:rsidRPr="00C201EB">
        <w:rPr>
          <w:rFonts w:ascii="Times New Roman" w:hAnsi="Times New Roman" w:cs="Times New Roman"/>
          <w:sz w:val="24"/>
          <w:szCs w:val="24"/>
          <w:lang w:bidi="he-IL"/>
        </w:rPr>
        <w:t xml:space="preserve"> there has been no latter rain. You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C201EB">
        <w:rPr>
          <w:rFonts w:ascii="Times New Roman" w:hAnsi="Times New Roman" w:cs="Times New Roman"/>
          <w:sz w:val="24"/>
          <w:szCs w:val="24"/>
          <w:lang w:bidi="he-IL"/>
        </w:rPr>
        <w:t xml:space="preserve">have had a harlot's forehead; </w:t>
      </w:r>
      <w:proofErr w:type="gramStart"/>
      <w:r w:rsidR="00C201EB" w:rsidRPr="00C201EB">
        <w:rPr>
          <w:rFonts w:ascii="Times New Roman" w:hAnsi="Times New Roman" w:cs="Times New Roman"/>
          <w:sz w:val="24"/>
          <w:szCs w:val="24"/>
          <w:lang w:bidi="he-IL"/>
        </w:rPr>
        <w:t>You</w:t>
      </w:r>
      <w:proofErr w:type="gramEnd"/>
      <w:r w:rsidR="00C201EB" w:rsidRPr="00C201EB">
        <w:rPr>
          <w:rFonts w:ascii="Times New Roman" w:hAnsi="Times New Roman" w:cs="Times New Roman"/>
          <w:sz w:val="24"/>
          <w:szCs w:val="24"/>
          <w:lang w:bidi="he-IL"/>
        </w:rPr>
        <w:t xml:space="preserve"> refuse to be ashamed.</w:t>
      </w:r>
      <w:r w:rsidR="00C201EB" w:rsidRPr="00C201EB">
        <w:rPr>
          <w:rFonts w:ascii="Times New Roman" w:hAnsi="Times New Roman" w:cs="Times New Roman"/>
          <w:b/>
          <w:bCs/>
          <w:sz w:val="24"/>
          <w:szCs w:val="24"/>
          <w:lang w:bidi="he-IL"/>
        </w:rPr>
        <w:t xml:space="preserve"> </w:t>
      </w:r>
      <w:r w:rsidR="00C201EB" w:rsidRPr="00193D58">
        <w:rPr>
          <w:rFonts w:ascii="Times New Roman" w:hAnsi="Times New Roman" w:cs="Times New Roman"/>
          <w:b/>
          <w:bCs/>
          <w:color w:val="FF0000"/>
          <w:sz w:val="24"/>
          <w:szCs w:val="24"/>
          <w:lang w:bidi="he-IL"/>
        </w:rPr>
        <w:t>4</w:t>
      </w:r>
      <w:r w:rsidR="00C201EB" w:rsidRPr="00C201EB">
        <w:rPr>
          <w:rFonts w:ascii="Times New Roman" w:hAnsi="Times New Roman" w:cs="Times New Roman"/>
          <w:sz w:val="24"/>
          <w:szCs w:val="24"/>
          <w:lang w:bidi="he-IL"/>
        </w:rPr>
        <w:t xml:space="preserve"> Will you not from this time cry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spellStart"/>
      <w:r w:rsidR="00C201EB" w:rsidRPr="00C201EB">
        <w:rPr>
          <w:rFonts w:ascii="Times New Roman" w:hAnsi="Times New Roman" w:cs="Times New Roman"/>
          <w:sz w:val="24"/>
          <w:szCs w:val="24"/>
          <w:lang w:bidi="he-IL"/>
        </w:rPr>
        <w:t>Me</w:t>
      </w:r>
      <w:proofErr w:type="gramStart"/>
      <w:r w:rsidR="00C201EB" w:rsidRPr="00C201EB">
        <w:rPr>
          <w:rFonts w:ascii="Times New Roman" w:hAnsi="Times New Roman" w:cs="Times New Roman"/>
          <w:sz w:val="24"/>
          <w:szCs w:val="24"/>
          <w:lang w:bidi="he-IL"/>
        </w:rPr>
        <w:t>,`</w:t>
      </w:r>
      <w:proofErr w:type="gramEnd"/>
      <w:r w:rsidR="00C201EB" w:rsidRPr="00C201EB">
        <w:rPr>
          <w:rFonts w:ascii="Times New Roman" w:hAnsi="Times New Roman" w:cs="Times New Roman"/>
          <w:sz w:val="24"/>
          <w:szCs w:val="24"/>
          <w:lang w:bidi="he-IL"/>
        </w:rPr>
        <w:t>My</w:t>
      </w:r>
      <w:proofErr w:type="spellEnd"/>
      <w:r w:rsidR="00C201EB" w:rsidRPr="00C201EB">
        <w:rPr>
          <w:rFonts w:ascii="Times New Roman" w:hAnsi="Times New Roman" w:cs="Times New Roman"/>
          <w:sz w:val="24"/>
          <w:szCs w:val="24"/>
          <w:lang w:bidi="he-IL"/>
        </w:rPr>
        <w:t xml:space="preserve"> father, You </w:t>
      </w:r>
      <w:r w:rsidR="00C201EB" w:rsidRPr="00C201EB">
        <w:rPr>
          <w:rFonts w:ascii="Times New Roman" w:hAnsi="Times New Roman" w:cs="Times New Roman"/>
          <w:i/>
          <w:iCs/>
          <w:sz w:val="24"/>
          <w:szCs w:val="24"/>
          <w:lang w:bidi="he-IL"/>
        </w:rPr>
        <w:t xml:space="preserve">are </w:t>
      </w:r>
      <w:r w:rsidR="00C201EB" w:rsidRPr="00C201EB">
        <w:rPr>
          <w:rFonts w:ascii="Times New Roman" w:hAnsi="Times New Roman" w:cs="Times New Roman"/>
          <w:sz w:val="24"/>
          <w:szCs w:val="24"/>
          <w:lang w:bidi="he-IL"/>
        </w:rPr>
        <w:t>the guide of my youth?</w:t>
      </w:r>
    </w:p>
    <w:p w:rsidR="00C201EB"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C201EB" w:rsidRPr="00193D58">
        <w:rPr>
          <w:rFonts w:ascii="Times New Roman" w:hAnsi="Times New Roman" w:cs="Times New Roman"/>
          <w:b/>
          <w:bCs/>
          <w:color w:val="FF0000"/>
          <w:sz w:val="24"/>
          <w:szCs w:val="24"/>
          <w:lang w:bidi="he-IL"/>
        </w:rPr>
        <w:t>Jeremiah 9:24</w:t>
      </w:r>
      <w:r w:rsidR="00C201EB" w:rsidRPr="00193D58">
        <w:rPr>
          <w:rFonts w:ascii="Times New Roman" w:hAnsi="Times New Roman" w:cs="Times New Roman"/>
          <w:color w:val="FF0000"/>
          <w:sz w:val="24"/>
          <w:szCs w:val="24"/>
          <w:lang w:bidi="he-IL"/>
        </w:rPr>
        <w:t xml:space="preserve"> </w:t>
      </w:r>
      <w:r w:rsidR="00C201EB" w:rsidRPr="00C201EB">
        <w:rPr>
          <w:rFonts w:ascii="Times New Roman" w:hAnsi="Times New Roman" w:cs="Times New Roman"/>
          <w:sz w:val="24"/>
          <w:szCs w:val="24"/>
          <w:lang w:bidi="he-IL"/>
        </w:rPr>
        <w:t xml:space="preserve">But let him who glories glory in this, That he understands and knows Me, That I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C201EB">
        <w:rPr>
          <w:rFonts w:ascii="Times New Roman" w:hAnsi="Times New Roman" w:cs="Times New Roman"/>
          <w:i/>
          <w:iCs/>
          <w:sz w:val="24"/>
          <w:szCs w:val="24"/>
          <w:lang w:bidi="he-IL"/>
        </w:rPr>
        <w:t xml:space="preserve">am </w:t>
      </w:r>
      <w:r w:rsidR="00C201EB" w:rsidRPr="00C201EB">
        <w:rPr>
          <w:rFonts w:ascii="Times New Roman" w:hAnsi="Times New Roman" w:cs="Times New Roman"/>
          <w:sz w:val="24"/>
          <w:szCs w:val="24"/>
          <w:lang w:bidi="he-IL"/>
        </w:rPr>
        <w:t xml:space="preserve">the LORD, exercising lovingkindness, judgment, and righteousness in the earth. For in these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C201EB">
        <w:rPr>
          <w:rFonts w:ascii="Times New Roman" w:hAnsi="Times New Roman" w:cs="Times New Roman"/>
          <w:sz w:val="24"/>
          <w:szCs w:val="24"/>
          <w:lang w:bidi="he-IL"/>
        </w:rPr>
        <w:t>I delight," says the LORD.</w:t>
      </w:r>
      <w:r w:rsidR="00C201EB" w:rsidRPr="00193D58">
        <w:rPr>
          <w:rFonts w:ascii="Times New Roman" w:hAnsi="Times New Roman" w:cs="Times New Roman"/>
          <w:color w:val="FF0000"/>
          <w:sz w:val="24"/>
          <w:szCs w:val="24"/>
          <w:lang w:bidi="he-IL"/>
        </w:rPr>
        <w:t xml:space="preserve"> </w:t>
      </w:r>
      <w:r w:rsidR="00C201EB" w:rsidRPr="00193D58">
        <w:rPr>
          <w:rFonts w:ascii="Times New Roman" w:hAnsi="Times New Roman" w:cs="Times New Roman"/>
          <w:b/>
          <w:bCs/>
          <w:color w:val="FF0000"/>
          <w:sz w:val="24"/>
          <w:szCs w:val="24"/>
          <w:lang w:bidi="he-IL"/>
        </w:rPr>
        <w:t>25</w:t>
      </w:r>
      <w:r w:rsidR="00C201EB" w:rsidRPr="00193D58">
        <w:rPr>
          <w:rFonts w:ascii="Times New Roman" w:hAnsi="Times New Roman" w:cs="Times New Roman"/>
          <w:color w:val="FF0000"/>
          <w:sz w:val="24"/>
          <w:szCs w:val="24"/>
          <w:lang w:bidi="he-IL"/>
        </w:rPr>
        <w:t xml:space="preserve"> </w:t>
      </w:r>
      <w:r w:rsidR="00C201EB" w:rsidRPr="00C201EB">
        <w:rPr>
          <w:rFonts w:ascii="Times New Roman" w:hAnsi="Times New Roman" w:cs="Times New Roman"/>
          <w:sz w:val="24"/>
          <w:szCs w:val="24"/>
          <w:lang w:bidi="he-IL"/>
        </w:rPr>
        <w:t xml:space="preserve">"Behold, the days are coming," says the LORD, "that I will punish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C201EB">
        <w:rPr>
          <w:rFonts w:ascii="Times New Roman" w:hAnsi="Times New Roman" w:cs="Times New Roman"/>
          <w:sz w:val="24"/>
          <w:szCs w:val="24"/>
          <w:lang w:bidi="he-IL"/>
        </w:rPr>
        <w:t xml:space="preserve">all </w:t>
      </w:r>
      <w:r w:rsidR="00C201EB" w:rsidRPr="00C201EB">
        <w:rPr>
          <w:rFonts w:ascii="Times New Roman" w:hAnsi="Times New Roman" w:cs="Times New Roman"/>
          <w:i/>
          <w:iCs/>
          <w:sz w:val="24"/>
          <w:szCs w:val="24"/>
          <w:lang w:bidi="he-IL"/>
        </w:rPr>
        <w:t xml:space="preserve">who are </w:t>
      </w:r>
      <w:r w:rsidR="00C201EB" w:rsidRPr="00C201EB">
        <w:rPr>
          <w:rFonts w:ascii="Times New Roman" w:hAnsi="Times New Roman" w:cs="Times New Roman"/>
          <w:sz w:val="24"/>
          <w:szCs w:val="24"/>
          <w:lang w:bidi="he-IL"/>
        </w:rPr>
        <w:t xml:space="preserve">circumcised with the uncircumcised-- </w:t>
      </w:r>
      <w:r w:rsidR="00C201EB" w:rsidRPr="00193D58">
        <w:rPr>
          <w:rFonts w:ascii="Times New Roman" w:hAnsi="Times New Roman" w:cs="Times New Roman"/>
          <w:b/>
          <w:bCs/>
          <w:color w:val="FF0000"/>
          <w:sz w:val="24"/>
          <w:szCs w:val="24"/>
          <w:lang w:bidi="he-IL"/>
        </w:rPr>
        <w:t>26</w:t>
      </w:r>
      <w:r w:rsidR="00C201EB" w:rsidRPr="00193D58">
        <w:rPr>
          <w:rFonts w:ascii="Times New Roman" w:hAnsi="Times New Roman" w:cs="Times New Roman"/>
          <w:color w:val="FF0000"/>
          <w:sz w:val="24"/>
          <w:szCs w:val="24"/>
          <w:lang w:bidi="he-IL"/>
        </w:rPr>
        <w:t xml:space="preserve"> </w:t>
      </w:r>
      <w:r w:rsidR="00C201EB" w:rsidRPr="00C201EB">
        <w:rPr>
          <w:rFonts w:ascii="Times New Roman" w:hAnsi="Times New Roman" w:cs="Times New Roman"/>
          <w:sz w:val="24"/>
          <w:szCs w:val="24"/>
          <w:lang w:bidi="he-IL"/>
        </w:rPr>
        <w:t xml:space="preserve">"Egypt, Judah, Edom, the people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C201EB" w:rsidRPr="00C201EB">
        <w:rPr>
          <w:rFonts w:ascii="Times New Roman" w:hAnsi="Times New Roman" w:cs="Times New Roman"/>
          <w:sz w:val="24"/>
          <w:szCs w:val="24"/>
          <w:lang w:bidi="he-IL"/>
        </w:rPr>
        <w:t xml:space="preserve">Ammon, Moab, and all </w:t>
      </w:r>
      <w:r w:rsidR="00C201EB" w:rsidRPr="00C201EB">
        <w:rPr>
          <w:rFonts w:ascii="Times New Roman" w:hAnsi="Times New Roman" w:cs="Times New Roman"/>
          <w:i/>
          <w:iCs/>
          <w:sz w:val="24"/>
          <w:szCs w:val="24"/>
          <w:lang w:bidi="he-IL"/>
        </w:rPr>
        <w:t xml:space="preserve">who are </w:t>
      </w:r>
      <w:r w:rsidR="00C201EB" w:rsidRPr="00C201EB">
        <w:rPr>
          <w:rFonts w:ascii="Times New Roman" w:hAnsi="Times New Roman" w:cs="Times New Roman"/>
          <w:sz w:val="24"/>
          <w:szCs w:val="24"/>
          <w:lang w:bidi="he-IL"/>
        </w:rPr>
        <w:t xml:space="preserve">in the farthest corners, who dwell in the wilderness. For all </w:t>
      </w:r>
      <w:r w:rsidR="00C201EB" w:rsidRPr="00C201EB">
        <w:rPr>
          <w:rFonts w:ascii="Times New Roman" w:hAnsi="Times New Roman" w:cs="Times New Roman"/>
          <w:i/>
          <w:iCs/>
          <w:sz w:val="24"/>
          <w:szCs w:val="24"/>
          <w:lang w:bidi="he-IL"/>
        </w:rPr>
        <w:t xml:space="preserve">these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00C201EB" w:rsidRPr="00C201EB">
        <w:rPr>
          <w:rFonts w:ascii="Times New Roman" w:hAnsi="Times New Roman" w:cs="Times New Roman"/>
          <w:sz w:val="24"/>
          <w:szCs w:val="24"/>
          <w:lang w:bidi="he-IL"/>
        </w:rPr>
        <w:t xml:space="preserve">nations </w:t>
      </w:r>
      <w:r w:rsidR="00C201EB" w:rsidRPr="00C201EB">
        <w:rPr>
          <w:rFonts w:ascii="Times New Roman" w:hAnsi="Times New Roman" w:cs="Times New Roman"/>
          <w:i/>
          <w:iCs/>
          <w:sz w:val="24"/>
          <w:szCs w:val="24"/>
          <w:lang w:bidi="he-IL"/>
        </w:rPr>
        <w:t xml:space="preserve">are </w:t>
      </w:r>
      <w:r w:rsidR="00C201EB" w:rsidRPr="00C201EB">
        <w:rPr>
          <w:rFonts w:ascii="Times New Roman" w:hAnsi="Times New Roman" w:cs="Times New Roman"/>
          <w:sz w:val="24"/>
          <w:szCs w:val="24"/>
          <w:lang w:bidi="he-IL"/>
        </w:rPr>
        <w:t xml:space="preserve">uncircumcised, and all the house of Israel </w:t>
      </w:r>
      <w:r w:rsidR="00C201EB" w:rsidRPr="00C201EB">
        <w:rPr>
          <w:rFonts w:ascii="Times New Roman" w:hAnsi="Times New Roman" w:cs="Times New Roman"/>
          <w:i/>
          <w:iCs/>
          <w:sz w:val="24"/>
          <w:szCs w:val="24"/>
          <w:lang w:bidi="he-IL"/>
        </w:rPr>
        <w:t xml:space="preserve">are </w:t>
      </w:r>
      <w:r w:rsidR="00C201EB" w:rsidRPr="00C201EB">
        <w:rPr>
          <w:rFonts w:ascii="Times New Roman" w:hAnsi="Times New Roman" w:cs="Times New Roman"/>
          <w:sz w:val="24"/>
          <w:szCs w:val="24"/>
          <w:lang w:bidi="he-IL"/>
        </w:rPr>
        <w:t xml:space="preserve">uncircumcised in the heart." </w:t>
      </w:r>
    </w:p>
    <w:p w:rsidR="00193D58"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Every male child of Israel was a testimony that men’s hearts need spiritual circumcision,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cleansing.</w:t>
      </w:r>
    </w:p>
    <w:p w:rsidR="00193D58"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Circumcision was a sign and a seal. It marked out a man as part of the nation of Israel. It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was also to be a seal of the righteousness a man had received by faith.</w:t>
      </w:r>
    </w:p>
    <w:p w:rsidR="00193D58" w:rsidRDefault="00193D58" w:rsidP="00193D58">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blessedness of justification by faith is </w:t>
      </w:r>
      <w:r w:rsidRPr="009601A5">
        <w:rPr>
          <w:rFonts w:ascii="Times New Roman" w:hAnsi="Times New Roman" w:cs="Times New Roman"/>
          <w:b/>
          <w:color w:val="008000"/>
          <w:sz w:val="24"/>
          <w:szCs w:val="24"/>
          <w:u w:val="single"/>
        </w:rPr>
        <w:t>effective</w:t>
      </w:r>
      <w:r>
        <w:rPr>
          <w:rFonts w:ascii="Times New Roman" w:hAnsi="Times New Roman" w:cs="Times New Roman"/>
          <w:b/>
          <w:sz w:val="24"/>
          <w:szCs w:val="24"/>
        </w:rPr>
        <w:t xml:space="preserve"> for all who believe. V.11b-12</w:t>
      </w:r>
    </w:p>
    <w:p w:rsidR="00193D58"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timing of Abraham’s circumcision enabled him to be the spiritual father and model for </w:t>
      </w:r>
      <w:r>
        <w:rPr>
          <w:rFonts w:ascii="Times New Roman" w:hAnsi="Times New Roman" w:cs="Times New Roman"/>
          <w:sz w:val="24"/>
          <w:szCs w:val="24"/>
          <w:lang w:bidi="he-IL"/>
        </w:rPr>
        <w:tab/>
        <w:t>justification by faith to both the circumcision Jew and the uncircumcised Gentile. (Jesus’ Baptism)</w:t>
      </w:r>
    </w:p>
    <w:p w:rsidR="00193D58"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In a similar way baptism symbolizes a believer’s death and resurrection with Christ.</w:t>
      </w:r>
    </w:p>
    <w:p w:rsidR="00193D58" w:rsidRDefault="00193D58" w:rsidP="00C201E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Communion symbolizes His redemption on our behalf, which we are to commemorate until He </w:t>
      </w:r>
      <w:r>
        <w:rPr>
          <w:rFonts w:ascii="Times New Roman" w:hAnsi="Times New Roman" w:cs="Times New Roman"/>
          <w:sz w:val="24"/>
          <w:szCs w:val="24"/>
          <w:lang w:bidi="he-IL"/>
        </w:rPr>
        <w:tab/>
        <w:t>comes again. Neither act has salvation merit in itself.</w:t>
      </w:r>
    </w:p>
    <w:p w:rsidR="00193D58" w:rsidRDefault="00193D58" w:rsidP="00193D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193D58">
        <w:rPr>
          <w:rFonts w:ascii="Times New Roman" w:hAnsi="Times New Roman" w:cs="Times New Roman"/>
          <w:b/>
          <w:bCs/>
          <w:color w:val="FF0000"/>
          <w:sz w:val="24"/>
          <w:szCs w:val="24"/>
          <w:lang w:bidi="he-IL"/>
        </w:rPr>
        <w:t>Romans 2:28</w:t>
      </w:r>
      <w:r w:rsidRPr="00193D58">
        <w:rPr>
          <w:rFonts w:ascii="Times New Roman" w:hAnsi="Times New Roman" w:cs="Times New Roman"/>
          <w:color w:val="FF0000"/>
          <w:sz w:val="24"/>
          <w:szCs w:val="24"/>
          <w:lang w:bidi="he-IL"/>
        </w:rPr>
        <w:t xml:space="preserve"> </w:t>
      </w:r>
      <w:r w:rsidRPr="00193D58">
        <w:rPr>
          <w:rFonts w:ascii="Times New Roman" w:hAnsi="Times New Roman" w:cs="Times New Roman"/>
          <w:sz w:val="24"/>
          <w:szCs w:val="24"/>
          <w:lang w:bidi="he-IL"/>
        </w:rPr>
        <w:t xml:space="preserve">For he is not a Jew who </w:t>
      </w:r>
      <w:r w:rsidRPr="00193D58">
        <w:rPr>
          <w:rFonts w:ascii="Times New Roman" w:hAnsi="Times New Roman" w:cs="Times New Roman"/>
          <w:i/>
          <w:iCs/>
          <w:sz w:val="24"/>
          <w:szCs w:val="24"/>
          <w:lang w:bidi="he-IL"/>
        </w:rPr>
        <w:t xml:space="preserve">is one </w:t>
      </w:r>
      <w:r w:rsidRPr="00193D58">
        <w:rPr>
          <w:rFonts w:ascii="Times New Roman" w:hAnsi="Times New Roman" w:cs="Times New Roman"/>
          <w:sz w:val="24"/>
          <w:szCs w:val="24"/>
          <w:lang w:bidi="he-IL"/>
        </w:rPr>
        <w:t xml:space="preserve">outwardly, nor </w:t>
      </w:r>
      <w:r w:rsidRPr="00193D58">
        <w:rPr>
          <w:rFonts w:ascii="Times New Roman" w:hAnsi="Times New Roman" w:cs="Times New Roman"/>
          <w:i/>
          <w:iCs/>
          <w:sz w:val="24"/>
          <w:szCs w:val="24"/>
          <w:lang w:bidi="he-IL"/>
        </w:rPr>
        <w:t xml:space="preserve">is </w:t>
      </w:r>
      <w:r w:rsidRPr="00193D58">
        <w:rPr>
          <w:rFonts w:ascii="Times New Roman" w:hAnsi="Times New Roman" w:cs="Times New Roman"/>
          <w:sz w:val="24"/>
          <w:szCs w:val="24"/>
          <w:lang w:bidi="he-IL"/>
        </w:rPr>
        <w:t xml:space="preserve">circumcision that which </w:t>
      </w:r>
      <w:r w:rsidRPr="00193D58">
        <w:rPr>
          <w:rFonts w:ascii="Times New Roman" w:hAnsi="Times New Roman" w:cs="Times New Roman"/>
          <w:i/>
          <w:iCs/>
          <w:sz w:val="24"/>
          <w:szCs w:val="24"/>
          <w:lang w:bidi="he-IL"/>
        </w:rPr>
        <w:t xml:space="preserve">is </w:t>
      </w:r>
      <w:r w:rsidRPr="00193D58">
        <w:rPr>
          <w:rFonts w:ascii="Times New Roman" w:hAnsi="Times New Roman" w:cs="Times New Roman"/>
          <w:sz w:val="24"/>
          <w:szCs w:val="24"/>
          <w:lang w:bidi="he-IL"/>
        </w:rPr>
        <w:t xml:space="preserve">outward in the </w:t>
      </w:r>
      <w:r>
        <w:rPr>
          <w:rFonts w:ascii="Times New Roman" w:hAnsi="Times New Roman" w:cs="Times New Roman"/>
          <w:sz w:val="24"/>
          <w:szCs w:val="24"/>
          <w:lang w:bidi="he-IL"/>
        </w:rPr>
        <w:tab/>
      </w:r>
      <w:r w:rsidRPr="00193D58">
        <w:rPr>
          <w:rFonts w:ascii="Times New Roman" w:hAnsi="Times New Roman" w:cs="Times New Roman"/>
          <w:sz w:val="24"/>
          <w:szCs w:val="24"/>
          <w:lang w:bidi="he-IL"/>
        </w:rPr>
        <w:t xml:space="preserve">flesh; </w:t>
      </w:r>
      <w:r w:rsidRPr="00193D58">
        <w:rPr>
          <w:rFonts w:ascii="Times New Roman" w:hAnsi="Times New Roman" w:cs="Times New Roman"/>
          <w:b/>
          <w:bCs/>
          <w:color w:val="FF0000"/>
          <w:sz w:val="24"/>
          <w:szCs w:val="24"/>
          <w:lang w:bidi="he-IL"/>
        </w:rPr>
        <w:t>29</w:t>
      </w:r>
      <w:r w:rsidRPr="00193D58">
        <w:rPr>
          <w:rFonts w:ascii="Times New Roman" w:hAnsi="Times New Roman" w:cs="Times New Roman"/>
          <w:sz w:val="24"/>
          <w:szCs w:val="24"/>
          <w:lang w:bidi="he-IL"/>
        </w:rPr>
        <w:t xml:space="preserve"> but </w:t>
      </w:r>
      <w:r w:rsidRPr="00193D58">
        <w:rPr>
          <w:rFonts w:ascii="Times New Roman" w:hAnsi="Times New Roman" w:cs="Times New Roman"/>
          <w:i/>
          <w:iCs/>
          <w:sz w:val="24"/>
          <w:szCs w:val="24"/>
          <w:lang w:bidi="he-IL"/>
        </w:rPr>
        <w:t xml:space="preserve">he is </w:t>
      </w:r>
      <w:r w:rsidRPr="00193D58">
        <w:rPr>
          <w:rFonts w:ascii="Times New Roman" w:hAnsi="Times New Roman" w:cs="Times New Roman"/>
          <w:sz w:val="24"/>
          <w:szCs w:val="24"/>
          <w:lang w:bidi="he-IL"/>
        </w:rPr>
        <w:t xml:space="preserve">a Jew who </w:t>
      </w:r>
      <w:r w:rsidRPr="00193D58">
        <w:rPr>
          <w:rFonts w:ascii="Times New Roman" w:hAnsi="Times New Roman" w:cs="Times New Roman"/>
          <w:i/>
          <w:iCs/>
          <w:sz w:val="24"/>
          <w:szCs w:val="24"/>
          <w:lang w:bidi="he-IL"/>
        </w:rPr>
        <w:t xml:space="preserve">is one </w:t>
      </w:r>
      <w:r w:rsidRPr="00193D58">
        <w:rPr>
          <w:rFonts w:ascii="Times New Roman" w:hAnsi="Times New Roman" w:cs="Times New Roman"/>
          <w:sz w:val="24"/>
          <w:szCs w:val="24"/>
          <w:lang w:bidi="he-IL"/>
        </w:rPr>
        <w:t xml:space="preserve">inwardly; and circumcision </w:t>
      </w:r>
      <w:r w:rsidRPr="00193D58">
        <w:rPr>
          <w:rFonts w:ascii="Times New Roman" w:hAnsi="Times New Roman" w:cs="Times New Roman"/>
          <w:i/>
          <w:iCs/>
          <w:sz w:val="24"/>
          <w:szCs w:val="24"/>
          <w:lang w:bidi="he-IL"/>
        </w:rPr>
        <w:t xml:space="preserve">is that </w:t>
      </w:r>
      <w:r w:rsidRPr="00193D58">
        <w:rPr>
          <w:rFonts w:ascii="Times New Roman" w:hAnsi="Times New Roman" w:cs="Times New Roman"/>
          <w:sz w:val="24"/>
          <w:szCs w:val="24"/>
          <w:lang w:bidi="he-IL"/>
        </w:rPr>
        <w:t xml:space="preserve">of the heart, in the Spirit, not in </w:t>
      </w:r>
      <w:r>
        <w:rPr>
          <w:rFonts w:ascii="Times New Roman" w:hAnsi="Times New Roman" w:cs="Times New Roman"/>
          <w:sz w:val="24"/>
          <w:szCs w:val="24"/>
          <w:lang w:bidi="he-IL"/>
        </w:rPr>
        <w:tab/>
      </w:r>
      <w:r w:rsidRPr="00193D58">
        <w:rPr>
          <w:rFonts w:ascii="Times New Roman" w:hAnsi="Times New Roman" w:cs="Times New Roman"/>
          <w:sz w:val="24"/>
          <w:szCs w:val="24"/>
          <w:lang w:bidi="he-IL"/>
        </w:rPr>
        <w:t xml:space="preserve">the letter; whose praise </w:t>
      </w:r>
      <w:r w:rsidRPr="00193D58">
        <w:rPr>
          <w:rFonts w:ascii="Times New Roman" w:hAnsi="Times New Roman" w:cs="Times New Roman"/>
          <w:i/>
          <w:iCs/>
          <w:sz w:val="24"/>
          <w:szCs w:val="24"/>
          <w:lang w:bidi="he-IL"/>
        </w:rPr>
        <w:t xml:space="preserve">is </w:t>
      </w:r>
      <w:r w:rsidRPr="00193D58">
        <w:rPr>
          <w:rFonts w:ascii="Times New Roman" w:hAnsi="Times New Roman" w:cs="Times New Roman"/>
          <w:sz w:val="24"/>
          <w:szCs w:val="24"/>
          <w:lang w:bidi="he-IL"/>
        </w:rPr>
        <w:t>not from men but from God.</w:t>
      </w:r>
    </w:p>
    <w:p w:rsidR="00193D58" w:rsidRDefault="00193D58" w:rsidP="00193D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Abraham received circumcision after he was reckoned righteous in order that he might be the </w:t>
      </w:r>
      <w:r w:rsidR="00335731">
        <w:rPr>
          <w:rFonts w:ascii="Times New Roman" w:hAnsi="Times New Roman" w:cs="Times New Roman"/>
          <w:sz w:val="24"/>
          <w:szCs w:val="24"/>
          <w:lang w:bidi="he-IL"/>
        </w:rPr>
        <w:tab/>
        <w:t xml:space="preserve">father of all who believed uncircumcised or circumcised. Racially Abraham is the father of all Jews </w:t>
      </w:r>
      <w:r w:rsidR="00335731">
        <w:rPr>
          <w:rFonts w:ascii="Times New Roman" w:hAnsi="Times New Roman" w:cs="Times New Roman"/>
          <w:sz w:val="24"/>
          <w:szCs w:val="24"/>
          <w:lang w:bidi="he-IL"/>
        </w:rPr>
        <w:tab/>
        <w:t xml:space="preserve">spiritually, he is the father of both believing Gentiles and of believing Jews, because of imputed </w:t>
      </w:r>
      <w:r w:rsidR="00335731">
        <w:rPr>
          <w:rFonts w:ascii="Times New Roman" w:hAnsi="Times New Roman" w:cs="Times New Roman"/>
          <w:sz w:val="24"/>
          <w:szCs w:val="24"/>
          <w:lang w:bidi="he-IL"/>
        </w:rPr>
        <w:tab/>
        <w:t xml:space="preserve">righteousness by faith in Jesus Christ, </w:t>
      </w:r>
      <w:proofErr w:type="gramStart"/>
      <w:r w:rsidR="00335731">
        <w:rPr>
          <w:rFonts w:ascii="Times New Roman" w:hAnsi="Times New Roman" w:cs="Times New Roman"/>
          <w:sz w:val="24"/>
          <w:szCs w:val="24"/>
          <w:lang w:bidi="he-IL"/>
        </w:rPr>
        <w:t>therefore</w:t>
      </w:r>
      <w:proofErr w:type="gramEnd"/>
      <w:r w:rsidR="00335731">
        <w:rPr>
          <w:rFonts w:ascii="Times New Roman" w:hAnsi="Times New Roman" w:cs="Times New Roman"/>
          <w:sz w:val="24"/>
          <w:szCs w:val="24"/>
          <w:lang w:bidi="he-IL"/>
        </w:rPr>
        <w:t xml:space="preserve"> they follow the steps of faith of Abraham.</w:t>
      </w:r>
    </w:p>
    <w:p w:rsidR="00335731" w:rsidRDefault="00335731" w:rsidP="00193D5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Abraham was the physical father of the Hebrew nation but his greatest legacy was his example of </w:t>
      </w:r>
      <w:r>
        <w:rPr>
          <w:rFonts w:ascii="Times New Roman" w:hAnsi="Times New Roman" w:cs="Times New Roman"/>
          <w:sz w:val="24"/>
          <w:szCs w:val="24"/>
          <w:lang w:bidi="he-IL"/>
        </w:rPr>
        <w:tab/>
        <w:t>faith. Jews and Gentiles alike can follow in the footsteps of Abraham’s faith.</w:t>
      </w:r>
    </w:p>
    <w:p w:rsidR="00335731" w:rsidRPr="00193D58" w:rsidRDefault="00335731" w:rsidP="00193D58">
      <w:pPr>
        <w:autoSpaceDE w:val="0"/>
        <w:autoSpaceDN w:val="0"/>
        <w:adjustRightInd w:val="0"/>
        <w:rPr>
          <w:rFonts w:ascii="Times New Roman" w:hAnsi="Times New Roman" w:cs="Times New Roman"/>
          <w:sz w:val="24"/>
          <w:szCs w:val="24"/>
          <w:lang w:bidi="he-IL"/>
        </w:rPr>
      </w:pPr>
      <w:bookmarkStart w:id="0" w:name="_GoBack"/>
      <w:bookmarkEnd w:id="0"/>
    </w:p>
    <w:sectPr w:rsidR="00335731" w:rsidRPr="00193D58" w:rsidSect="008D1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F1"/>
    <w:rsid w:val="000025C7"/>
    <w:rsid w:val="0002193A"/>
    <w:rsid w:val="00031F73"/>
    <w:rsid w:val="00033C62"/>
    <w:rsid w:val="00056CE8"/>
    <w:rsid w:val="00072F0E"/>
    <w:rsid w:val="00082940"/>
    <w:rsid w:val="00096679"/>
    <w:rsid w:val="00097D27"/>
    <w:rsid w:val="000A0CC2"/>
    <w:rsid w:val="000A3179"/>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D58"/>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731"/>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91C56"/>
    <w:rsid w:val="004A2A60"/>
    <w:rsid w:val="004A62E1"/>
    <w:rsid w:val="004B522A"/>
    <w:rsid w:val="004B6F59"/>
    <w:rsid w:val="004C1022"/>
    <w:rsid w:val="004C240C"/>
    <w:rsid w:val="004C33FC"/>
    <w:rsid w:val="004D1819"/>
    <w:rsid w:val="004E6785"/>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12A38"/>
    <w:rsid w:val="0061508C"/>
    <w:rsid w:val="00625E56"/>
    <w:rsid w:val="0063290F"/>
    <w:rsid w:val="00675920"/>
    <w:rsid w:val="00697866"/>
    <w:rsid w:val="006A4301"/>
    <w:rsid w:val="006A4B6C"/>
    <w:rsid w:val="006B1560"/>
    <w:rsid w:val="006B2096"/>
    <w:rsid w:val="006B69DF"/>
    <w:rsid w:val="006C2B97"/>
    <w:rsid w:val="006D77C8"/>
    <w:rsid w:val="006E0C49"/>
    <w:rsid w:val="00727C40"/>
    <w:rsid w:val="007324F7"/>
    <w:rsid w:val="00734D08"/>
    <w:rsid w:val="00743E92"/>
    <w:rsid w:val="00760C0D"/>
    <w:rsid w:val="00761B68"/>
    <w:rsid w:val="00763BE5"/>
    <w:rsid w:val="00775643"/>
    <w:rsid w:val="00782BAB"/>
    <w:rsid w:val="00791EF8"/>
    <w:rsid w:val="00796D56"/>
    <w:rsid w:val="007B0AF2"/>
    <w:rsid w:val="007B441F"/>
    <w:rsid w:val="007C035B"/>
    <w:rsid w:val="007C138B"/>
    <w:rsid w:val="007D470D"/>
    <w:rsid w:val="007D57D6"/>
    <w:rsid w:val="007E4E9E"/>
    <w:rsid w:val="007E5FBD"/>
    <w:rsid w:val="007F0D13"/>
    <w:rsid w:val="007F7510"/>
    <w:rsid w:val="00803B7C"/>
    <w:rsid w:val="0080436D"/>
    <w:rsid w:val="008136B2"/>
    <w:rsid w:val="00814316"/>
    <w:rsid w:val="0083057D"/>
    <w:rsid w:val="00830DED"/>
    <w:rsid w:val="00835B50"/>
    <w:rsid w:val="008435B9"/>
    <w:rsid w:val="00854BB9"/>
    <w:rsid w:val="00864D7D"/>
    <w:rsid w:val="008772E2"/>
    <w:rsid w:val="0089124D"/>
    <w:rsid w:val="008A6D15"/>
    <w:rsid w:val="008B6817"/>
    <w:rsid w:val="008C3B12"/>
    <w:rsid w:val="008C5636"/>
    <w:rsid w:val="008C7911"/>
    <w:rsid w:val="008D12F1"/>
    <w:rsid w:val="008D6360"/>
    <w:rsid w:val="009176C2"/>
    <w:rsid w:val="0093679D"/>
    <w:rsid w:val="00941C5A"/>
    <w:rsid w:val="0094704B"/>
    <w:rsid w:val="009601A5"/>
    <w:rsid w:val="00962B36"/>
    <w:rsid w:val="0096492D"/>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62E2"/>
    <w:rsid w:val="00A27582"/>
    <w:rsid w:val="00A31468"/>
    <w:rsid w:val="00A43A04"/>
    <w:rsid w:val="00A60282"/>
    <w:rsid w:val="00A6037E"/>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201EB"/>
    <w:rsid w:val="00C37D3F"/>
    <w:rsid w:val="00C46CFD"/>
    <w:rsid w:val="00C4753B"/>
    <w:rsid w:val="00C53999"/>
    <w:rsid w:val="00C6721D"/>
    <w:rsid w:val="00C7772F"/>
    <w:rsid w:val="00C8077C"/>
    <w:rsid w:val="00C91DA4"/>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79CA"/>
    <w:rsid w:val="00DF09A7"/>
    <w:rsid w:val="00E00D01"/>
    <w:rsid w:val="00E025E1"/>
    <w:rsid w:val="00E107C8"/>
    <w:rsid w:val="00E1563B"/>
    <w:rsid w:val="00E256E2"/>
    <w:rsid w:val="00E307E6"/>
    <w:rsid w:val="00E477DA"/>
    <w:rsid w:val="00E65FA7"/>
    <w:rsid w:val="00E70D4E"/>
    <w:rsid w:val="00E738A6"/>
    <w:rsid w:val="00E75A3C"/>
    <w:rsid w:val="00E81A4C"/>
    <w:rsid w:val="00E90509"/>
    <w:rsid w:val="00E92A7B"/>
    <w:rsid w:val="00EC0CCA"/>
    <w:rsid w:val="00ED55EB"/>
    <w:rsid w:val="00EE3E2C"/>
    <w:rsid w:val="00EE5177"/>
    <w:rsid w:val="00EE71DE"/>
    <w:rsid w:val="00EF2DB6"/>
    <w:rsid w:val="00EF657D"/>
    <w:rsid w:val="00F2547E"/>
    <w:rsid w:val="00F32A13"/>
    <w:rsid w:val="00F4254A"/>
    <w:rsid w:val="00F445AE"/>
    <w:rsid w:val="00F45AD4"/>
    <w:rsid w:val="00F5039F"/>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2016-11-10T23:02:00Z</dcterms:created>
  <dcterms:modified xsi:type="dcterms:W3CDTF">2016-11-10T23:02:00Z</dcterms:modified>
</cp:coreProperties>
</file>