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1D7" w:rsidRDefault="00A64D70" w:rsidP="00A64D70">
      <w:pPr>
        <w:jc w:val="left"/>
        <w:rPr>
          <w:rFonts w:ascii="Times New Roman" w:hAnsi="Times New Roman" w:cs="Times New Roman"/>
          <w:b/>
          <w:sz w:val="24"/>
          <w:szCs w:val="24"/>
        </w:rPr>
      </w:pPr>
      <w:r>
        <w:rPr>
          <w:rFonts w:ascii="Times New Roman" w:hAnsi="Times New Roman" w:cs="Times New Roman"/>
          <w:b/>
          <w:sz w:val="24"/>
          <w:szCs w:val="24"/>
        </w:rPr>
        <w:t>Sermon Title: There Is No Private Prayer Language</w:t>
      </w:r>
    </w:p>
    <w:p w:rsidR="00A64D70" w:rsidRDefault="00A64D70" w:rsidP="00A64D70">
      <w:pPr>
        <w:jc w:val="left"/>
        <w:rPr>
          <w:rFonts w:ascii="Times New Roman" w:hAnsi="Times New Roman" w:cs="Times New Roman"/>
          <w:b/>
          <w:sz w:val="24"/>
          <w:szCs w:val="24"/>
        </w:rPr>
      </w:pPr>
      <w:r>
        <w:rPr>
          <w:rFonts w:ascii="Times New Roman" w:hAnsi="Times New Roman" w:cs="Times New Roman"/>
          <w:b/>
          <w:sz w:val="24"/>
          <w:szCs w:val="24"/>
        </w:rPr>
        <w:t>Sermon Text: 1 Corinthians 14:13-19</w:t>
      </w:r>
    </w:p>
    <w:p w:rsidR="00A64D70" w:rsidRDefault="00A64D70" w:rsidP="00A64D70">
      <w:pPr>
        <w:jc w:val="left"/>
        <w:rPr>
          <w:rFonts w:ascii="Times New Roman" w:hAnsi="Times New Roman" w:cs="Times New Roman"/>
          <w:b/>
          <w:sz w:val="24"/>
          <w:szCs w:val="24"/>
        </w:rPr>
      </w:pPr>
      <w:r>
        <w:rPr>
          <w:rFonts w:ascii="Times New Roman" w:hAnsi="Times New Roman" w:cs="Times New Roman"/>
          <w:b/>
          <w:sz w:val="24"/>
          <w:szCs w:val="24"/>
        </w:rPr>
        <w:t>Sermon Purpose: To remind the hearer of the purpose and place of all spiritual gifts.</w:t>
      </w:r>
    </w:p>
    <w:p w:rsidR="00A64D70" w:rsidRDefault="00A64D70" w:rsidP="00A64D70">
      <w:pPr>
        <w:jc w:val="left"/>
        <w:rPr>
          <w:rFonts w:ascii="Times New Roman" w:hAnsi="Times New Roman" w:cs="Times New Roman"/>
          <w:b/>
          <w:sz w:val="24"/>
          <w:szCs w:val="24"/>
        </w:rPr>
      </w:pPr>
      <w:r>
        <w:rPr>
          <w:rFonts w:ascii="Times New Roman" w:hAnsi="Times New Roman" w:cs="Times New Roman"/>
          <w:b/>
          <w:sz w:val="24"/>
          <w:szCs w:val="24"/>
        </w:rPr>
        <w:t>Sermon Proposition: There are 3 clarifying points related to unintelligible speaking languages.</w:t>
      </w:r>
    </w:p>
    <w:p w:rsidR="00A64D70" w:rsidRDefault="00A64D70" w:rsidP="00A64D70">
      <w:pPr>
        <w:jc w:val="left"/>
        <w:rPr>
          <w:rFonts w:ascii="Times New Roman" w:hAnsi="Times New Roman" w:cs="Times New Roman"/>
          <w:b/>
          <w:sz w:val="24"/>
          <w:szCs w:val="24"/>
        </w:rPr>
      </w:pPr>
    </w:p>
    <w:p w:rsidR="00FF2303" w:rsidRDefault="00A64D70" w:rsidP="00A64D70">
      <w:pPr>
        <w:jc w:val="left"/>
        <w:rPr>
          <w:rFonts w:ascii="Times New Roman" w:hAnsi="Times New Roman" w:cs="Times New Roman"/>
          <w:sz w:val="24"/>
          <w:szCs w:val="24"/>
        </w:rPr>
      </w:pPr>
      <w:r>
        <w:rPr>
          <w:rFonts w:ascii="Times New Roman" w:hAnsi="Times New Roman" w:cs="Times New Roman"/>
          <w:b/>
          <w:sz w:val="24"/>
          <w:szCs w:val="24"/>
        </w:rPr>
        <w:t xml:space="preserve">Introduction: </w:t>
      </w:r>
      <w:r>
        <w:rPr>
          <w:rFonts w:ascii="Times New Roman" w:hAnsi="Times New Roman" w:cs="Times New Roman"/>
          <w:sz w:val="24"/>
          <w:szCs w:val="24"/>
        </w:rPr>
        <w:t xml:space="preserve"> </w:t>
      </w:r>
      <w:r w:rsidR="00FF2303">
        <w:rPr>
          <w:rFonts w:ascii="Times New Roman" w:hAnsi="Times New Roman" w:cs="Times New Roman"/>
          <w:sz w:val="24"/>
          <w:szCs w:val="24"/>
        </w:rPr>
        <w:t xml:space="preserve">“What does Christ mean when He says, ‘I will build </w:t>
      </w:r>
      <w:proofErr w:type="gramStart"/>
      <w:r w:rsidR="00FF2303">
        <w:rPr>
          <w:rFonts w:ascii="Times New Roman" w:hAnsi="Times New Roman" w:cs="Times New Roman"/>
          <w:sz w:val="24"/>
          <w:szCs w:val="24"/>
        </w:rPr>
        <w:t>My</w:t>
      </w:r>
      <w:proofErr w:type="gramEnd"/>
      <w:r w:rsidR="00FF2303">
        <w:rPr>
          <w:rFonts w:ascii="Times New Roman" w:hAnsi="Times New Roman" w:cs="Times New Roman"/>
          <w:sz w:val="24"/>
          <w:szCs w:val="24"/>
        </w:rPr>
        <w:t xml:space="preserve"> church’?”</w:t>
      </w:r>
    </w:p>
    <w:p w:rsidR="00FF2303" w:rsidRPr="00FF2303" w:rsidRDefault="00FF2303" w:rsidP="00FF2303">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rPr>
        <w:tab/>
      </w:r>
      <w:r w:rsidRPr="00FF2303">
        <w:rPr>
          <w:rFonts w:ascii="Times New Roman" w:hAnsi="Times New Roman" w:cs="Times New Roman"/>
          <w:b/>
          <w:bCs/>
          <w:color w:val="FF0000"/>
          <w:sz w:val="24"/>
          <w:szCs w:val="24"/>
          <w:lang w:bidi="he-IL"/>
        </w:rPr>
        <w:t>Matthew 16:18</w:t>
      </w:r>
      <w:r w:rsidRPr="00FF2303">
        <w:rPr>
          <w:rFonts w:ascii="Times New Roman" w:hAnsi="Times New Roman" w:cs="Times New Roman"/>
          <w:color w:val="FF0000"/>
          <w:sz w:val="24"/>
          <w:szCs w:val="24"/>
          <w:lang w:bidi="he-IL"/>
        </w:rPr>
        <w:t xml:space="preserve"> </w:t>
      </w:r>
      <w:r w:rsidRPr="00FF2303">
        <w:rPr>
          <w:rFonts w:ascii="Times New Roman" w:hAnsi="Times New Roman" w:cs="Times New Roman"/>
          <w:sz w:val="24"/>
          <w:szCs w:val="24"/>
          <w:lang w:bidi="he-IL"/>
        </w:rPr>
        <w:t xml:space="preserve">"And I also say to you that you are Peter, and on this rock I will build </w:t>
      </w:r>
      <w:proofErr w:type="gramStart"/>
      <w:r w:rsidRPr="00FF2303">
        <w:rPr>
          <w:rFonts w:ascii="Times New Roman" w:hAnsi="Times New Roman" w:cs="Times New Roman"/>
          <w:sz w:val="24"/>
          <w:szCs w:val="24"/>
          <w:lang w:bidi="he-IL"/>
        </w:rPr>
        <w:t>My</w:t>
      </w:r>
      <w:proofErr w:type="gramEnd"/>
      <w:r w:rsidRPr="00FF2303">
        <w:rPr>
          <w:rFonts w:ascii="Times New Roman" w:hAnsi="Times New Roman" w:cs="Times New Roman"/>
          <w:sz w:val="24"/>
          <w:szCs w:val="24"/>
          <w:lang w:bidi="he-IL"/>
        </w:rPr>
        <w:t xml:space="preserve"> church, and the gates of Hades shall not prevail against it.</w:t>
      </w:r>
    </w:p>
    <w:p w:rsidR="00FF2303" w:rsidRDefault="00FF2303" w:rsidP="00A64D70">
      <w:pPr>
        <w:jc w:val="left"/>
        <w:rPr>
          <w:rFonts w:ascii="Times New Roman" w:hAnsi="Times New Roman" w:cs="Times New Roman"/>
          <w:sz w:val="24"/>
          <w:szCs w:val="24"/>
        </w:rPr>
      </w:pPr>
    </w:p>
    <w:p w:rsidR="00FF2303" w:rsidRDefault="00FF2303" w:rsidP="00A64D70">
      <w:pPr>
        <w:jc w:val="left"/>
        <w:rPr>
          <w:rFonts w:ascii="Times New Roman" w:hAnsi="Times New Roman" w:cs="Times New Roman"/>
          <w:sz w:val="24"/>
          <w:szCs w:val="24"/>
        </w:rPr>
      </w:pPr>
      <w:r>
        <w:rPr>
          <w:rFonts w:ascii="Times New Roman" w:hAnsi="Times New Roman" w:cs="Times New Roman"/>
          <w:sz w:val="24"/>
          <w:szCs w:val="24"/>
        </w:rPr>
        <w:t>“Christ alone is the builder of God’</w:t>
      </w:r>
      <w:r w:rsidR="00431D0B">
        <w:rPr>
          <w:rFonts w:ascii="Times New Roman" w:hAnsi="Times New Roman" w:cs="Times New Roman"/>
          <w:sz w:val="24"/>
          <w:szCs w:val="24"/>
        </w:rPr>
        <w:t>s house (Hebrews 3:1-6). He is ‘the Son of the living God” (Matthew 16:16). The verb translated as ‘build’ literally means to construct a building, such as the temple (2 Samuel 7:5, 7, 13). The Church is nothing less than God’s house constructed by His appointed King, the Son of David (Matthew 1:1). It is, Jesus says, ‘</w:t>
      </w:r>
      <w:r w:rsidR="00431D0B">
        <w:rPr>
          <w:rFonts w:ascii="Times New Roman" w:hAnsi="Times New Roman" w:cs="Times New Roman"/>
          <w:i/>
          <w:sz w:val="24"/>
          <w:szCs w:val="24"/>
        </w:rPr>
        <w:t>My</w:t>
      </w:r>
      <w:r w:rsidR="00431D0B">
        <w:rPr>
          <w:rFonts w:ascii="Times New Roman" w:hAnsi="Times New Roman" w:cs="Times New Roman"/>
          <w:sz w:val="24"/>
          <w:szCs w:val="24"/>
        </w:rPr>
        <w:t xml:space="preserve"> church.’ The church belongs not to its pastors or people but to Jesus Christ. Old Testament Israel was ‘the church of the Lord.’ New Testament Israel is the church of the Lord Jesus. The rule of the church’s conduct cannot be our will but must be the Word of its owner, Jesus Christ.”</w:t>
      </w:r>
    </w:p>
    <w:p w:rsidR="00431D0B" w:rsidRPr="00431D0B" w:rsidRDefault="00431D0B" w:rsidP="00A64D70">
      <w:pPr>
        <w:jc w:val="left"/>
        <w:rPr>
          <w:rFonts w:ascii="Times New Roman" w:hAnsi="Times New Roman" w:cs="Times New Roman"/>
          <w:sz w:val="24"/>
          <w:szCs w:val="24"/>
        </w:rPr>
      </w:pPr>
      <w:r>
        <w:rPr>
          <w:rFonts w:ascii="Times New Roman" w:hAnsi="Times New Roman" w:cs="Times New Roman"/>
          <w:sz w:val="24"/>
          <w:szCs w:val="24"/>
        </w:rPr>
        <w:t>[</w:t>
      </w:r>
      <w:r w:rsidRPr="00431D0B">
        <w:rPr>
          <w:rFonts w:ascii="Times New Roman" w:hAnsi="Times New Roman" w:cs="Times New Roman"/>
          <w:b/>
          <w:color w:val="0000FF"/>
          <w:sz w:val="24"/>
          <w:szCs w:val="24"/>
        </w:rPr>
        <w:t xml:space="preserve">Joel R. </w:t>
      </w:r>
      <w:proofErr w:type="spellStart"/>
      <w:r w:rsidRPr="00431D0B">
        <w:rPr>
          <w:rFonts w:ascii="Times New Roman" w:hAnsi="Times New Roman" w:cs="Times New Roman"/>
          <w:b/>
          <w:color w:val="0000FF"/>
          <w:sz w:val="24"/>
          <w:szCs w:val="24"/>
        </w:rPr>
        <w:t>Beeke</w:t>
      </w:r>
      <w:proofErr w:type="spellEnd"/>
      <w:r w:rsidRPr="00431D0B">
        <w:rPr>
          <w:rFonts w:ascii="Times New Roman" w:hAnsi="Times New Roman" w:cs="Times New Roman"/>
          <w:b/>
          <w:color w:val="0000FF"/>
          <w:sz w:val="24"/>
          <w:szCs w:val="24"/>
        </w:rPr>
        <w:t xml:space="preserve">, Paul M. Smalley, </w:t>
      </w:r>
      <w:r w:rsidRPr="00431D0B">
        <w:rPr>
          <w:rFonts w:ascii="Times New Roman" w:hAnsi="Times New Roman" w:cs="Times New Roman"/>
          <w:b/>
          <w:i/>
          <w:color w:val="0000FF"/>
          <w:sz w:val="24"/>
          <w:szCs w:val="24"/>
        </w:rPr>
        <w:t>Reformed Systematic Theology</w:t>
      </w:r>
      <w:r w:rsidRPr="00431D0B">
        <w:rPr>
          <w:rFonts w:ascii="Times New Roman" w:hAnsi="Times New Roman" w:cs="Times New Roman"/>
          <w:b/>
          <w:color w:val="0000FF"/>
          <w:sz w:val="24"/>
          <w:szCs w:val="24"/>
        </w:rPr>
        <w:t>, p.685</w:t>
      </w:r>
      <w:r>
        <w:rPr>
          <w:rFonts w:ascii="Times New Roman" w:hAnsi="Times New Roman" w:cs="Times New Roman"/>
          <w:sz w:val="24"/>
          <w:szCs w:val="24"/>
        </w:rPr>
        <w:t>]</w:t>
      </w:r>
    </w:p>
    <w:p w:rsidR="00FF2303" w:rsidRDefault="00FF2303" w:rsidP="00A64D70">
      <w:pPr>
        <w:jc w:val="left"/>
        <w:rPr>
          <w:rFonts w:ascii="Times New Roman" w:hAnsi="Times New Roman" w:cs="Times New Roman"/>
          <w:sz w:val="24"/>
          <w:szCs w:val="24"/>
        </w:rPr>
      </w:pPr>
    </w:p>
    <w:p w:rsidR="00A64D70" w:rsidRDefault="00A64D70" w:rsidP="00A64D70">
      <w:pPr>
        <w:jc w:val="left"/>
        <w:rPr>
          <w:rFonts w:ascii="Times New Roman" w:hAnsi="Times New Roman" w:cs="Times New Roman"/>
          <w:sz w:val="24"/>
          <w:szCs w:val="24"/>
        </w:rPr>
      </w:pPr>
      <w:r>
        <w:rPr>
          <w:rFonts w:ascii="Times New Roman" w:hAnsi="Times New Roman" w:cs="Times New Roman"/>
          <w:sz w:val="24"/>
          <w:szCs w:val="24"/>
        </w:rPr>
        <w:t>This section includes the Apostle Paul’s apostolic ruling in which Paul declares the necessity and importance, and benefit of intelligible language over unintelligible languages for edification (building up) of the church body. Paul uses two forms of speech irony and sarcasm in this section to make his point.</w:t>
      </w:r>
    </w:p>
    <w:p w:rsidR="00A64D70" w:rsidRDefault="00A64D70" w:rsidP="00A64D70">
      <w:pPr>
        <w:jc w:val="left"/>
        <w:rPr>
          <w:rFonts w:ascii="Times New Roman" w:hAnsi="Times New Roman" w:cs="Times New Roman"/>
          <w:sz w:val="24"/>
          <w:szCs w:val="24"/>
        </w:rPr>
      </w:pPr>
    </w:p>
    <w:p w:rsidR="00A64D70" w:rsidRDefault="00A64D70" w:rsidP="00A64D70">
      <w:pPr>
        <w:jc w:val="left"/>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t xml:space="preserve">The </w:t>
      </w:r>
      <w:r w:rsidRPr="00A64D70">
        <w:rPr>
          <w:rFonts w:ascii="Times New Roman" w:hAnsi="Times New Roman" w:cs="Times New Roman"/>
          <w:b/>
          <w:color w:val="008000"/>
          <w:sz w:val="24"/>
          <w:szCs w:val="24"/>
          <w:u w:val="single"/>
        </w:rPr>
        <w:t>Instruction</w:t>
      </w:r>
      <w:r>
        <w:rPr>
          <w:rFonts w:ascii="Times New Roman" w:hAnsi="Times New Roman" w:cs="Times New Roman"/>
          <w:b/>
          <w:sz w:val="24"/>
          <w:szCs w:val="24"/>
        </w:rPr>
        <w:t>. V.13</w:t>
      </w:r>
    </w:p>
    <w:p w:rsidR="00A64D70" w:rsidRDefault="00A64D70" w:rsidP="00A64D70">
      <w:pPr>
        <w:jc w:val="left"/>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b/>
          <w:sz w:val="24"/>
          <w:szCs w:val="24"/>
        </w:rPr>
        <w:tab/>
        <w:t xml:space="preserve">The </w:t>
      </w:r>
      <w:r w:rsidRPr="00A64D70">
        <w:rPr>
          <w:rFonts w:ascii="Times New Roman" w:hAnsi="Times New Roman" w:cs="Times New Roman"/>
          <w:b/>
          <w:color w:val="008000"/>
          <w:sz w:val="24"/>
          <w:szCs w:val="24"/>
          <w:u w:val="single"/>
        </w:rPr>
        <w:t>Implication</w:t>
      </w:r>
      <w:r>
        <w:rPr>
          <w:rFonts w:ascii="Times New Roman" w:hAnsi="Times New Roman" w:cs="Times New Roman"/>
          <w:b/>
          <w:sz w:val="24"/>
          <w:szCs w:val="24"/>
        </w:rPr>
        <w:t>. Vv.15-17</w:t>
      </w:r>
    </w:p>
    <w:p w:rsidR="00A64D70" w:rsidRDefault="00A64D70" w:rsidP="00A64D70">
      <w:pPr>
        <w:jc w:val="left"/>
        <w:rPr>
          <w:rFonts w:ascii="Times New Roman" w:hAnsi="Times New Roman" w:cs="Times New Roman"/>
          <w:b/>
          <w:sz w:val="24"/>
          <w:szCs w:val="24"/>
        </w:rPr>
      </w:pPr>
      <w:r>
        <w:rPr>
          <w:rFonts w:ascii="Times New Roman" w:hAnsi="Times New Roman" w:cs="Times New Roman"/>
          <w:b/>
          <w:sz w:val="24"/>
          <w:szCs w:val="24"/>
        </w:rPr>
        <w:t>III.</w:t>
      </w:r>
      <w:r>
        <w:rPr>
          <w:rFonts w:ascii="Times New Roman" w:hAnsi="Times New Roman" w:cs="Times New Roman"/>
          <w:b/>
          <w:sz w:val="24"/>
          <w:szCs w:val="24"/>
        </w:rPr>
        <w:tab/>
        <w:t xml:space="preserve">The </w:t>
      </w:r>
      <w:r w:rsidRPr="00A64D70">
        <w:rPr>
          <w:rFonts w:ascii="Times New Roman" w:hAnsi="Times New Roman" w:cs="Times New Roman"/>
          <w:b/>
          <w:color w:val="008000"/>
          <w:sz w:val="24"/>
          <w:szCs w:val="24"/>
          <w:u w:val="single"/>
        </w:rPr>
        <w:t>Indication</w:t>
      </w:r>
      <w:r>
        <w:rPr>
          <w:rFonts w:ascii="Times New Roman" w:hAnsi="Times New Roman" w:cs="Times New Roman"/>
          <w:b/>
          <w:sz w:val="24"/>
          <w:szCs w:val="24"/>
        </w:rPr>
        <w:t>. Vv.18-19</w:t>
      </w:r>
    </w:p>
    <w:p w:rsidR="00A64D70" w:rsidRDefault="00A64D70" w:rsidP="00A64D70">
      <w:pPr>
        <w:jc w:val="left"/>
        <w:rPr>
          <w:rFonts w:ascii="Times New Roman" w:hAnsi="Times New Roman" w:cs="Times New Roman"/>
          <w:b/>
          <w:sz w:val="24"/>
          <w:szCs w:val="24"/>
        </w:rPr>
      </w:pPr>
    </w:p>
    <w:p w:rsidR="00A64D70" w:rsidRDefault="00A64D70" w:rsidP="00A64D70">
      <w:pPr>
        <w:jc w:val="left"/>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t xml:space="preserve">The </w:t>
      </w:r>
      <w:r w:rsidRPr="00A64D70">
        <w:rPr>
          <w:rFonts w:ascii="Times New Roman" w:hAnsi="Times New Roman" w:cs="Times New Roman"/>
          <w:b/>
          <w:color w:val="008000"/>
          <w:sz w:val="24"/>
          <w:szCs w:val="24"/>
          <w:u w:val="single"/>
        </w:rPr>
        <w:t>Instruction</w:t>
      </w:r>
      <w:r>
        <w:rPr>
          <w:rFonts w:ascii="Times New Roman" w:hAnsi="Times New Roman" w:cs="Times New Roman"/>
          <w:b/>
          <w:sz w:val="24"/>
          <w:szCs w:val="24"/>
        </w:rPr>
        <w:t>. V.13</w:t>
      </w:r>
    </w:p>
    <w:p w:rsidR="00A64D70" w:rsidRDefault="00A64D70" w:rsidP="00A64D70">
      <w:pPr>
        <w:jc w:val="left"/>
        <w:rPr>
          <w:rFonts w:ascii="Times New Roman" w:hAnsi="Times New Roman" w:cs="Times New Roman"/>
          <w:sz w:val="24"/>
          <w:szCs w:val="24"/>
        </w:rPr>
      </w:pPr>
      <w:r>
        <w:rPr>
          <w:rFonts w:ascii="Times New Roman" w:hAnsi="Times New Roman" w:cs="Times New Roman"/>
          <w:sz w:val="24"/>
          <w:szCs w:val="24"/>
        </w:rPr>
        <w:tab/>
        <w:t xml:space="preserve">Tongues must be interpreted to be beneficial. Therefore, the speaker should pray for the ability to </w:t>
      </w:r>
      <w:r>
        <w:rPr>
          <w:rFonts w:ascii="Times New Roman" w:hAnsi="Times New Roman" w:cs="Times New Roman"/>
          <w:sz w:val="24"/>
          <w:szCs w:val="24"/>
        </w:rPr>
        <w:tab/>
        <w:t xml:space="preserve">interpret. Ironically, while praying in an unintelligible language, the speaker could not pray for the </w:t>
      </w:r>
      <w:r>
        <w:rPr>
          <w:rFonts w:ascii="Times New Roman" w:hAnsi="Times New Roman" w:cs="Times New Roman"/>
          <w:sz w:val="24"/>
          <w:szCs w:val="24"/>
        </w:rPr>
        <w:tab/>
        <w:t>ability to interpret because he would not know what he was praying.</w:t>
      </w:r>
    </w:p>
    <w:p w:rsidR="00A64D70" w:rsidRDefault="00A64D70" w:rsidP="00A64D70">
      <w:pPr>
        <w:jc w:val="left"/>
        <w:rPr>
          <w:rFonts w:ascii="Times New Roman" w:hAnsi="Times New Roman" w:cs="Times New Roman"/>
          <w:sz w:val="24"/>
          <w:szCs w:val="24"/>
        </w:rPr>
      </w:pPr>
      <w:r>
        <w:rPr>
          <w:rFonts w:ascii="Times New Roman" w:hAnsi="Times New Roman" w:cs="Times New Roman"/>
          <w:sz w:val="24"/>
          <w:szCs w:val="24"/>
        </w:rPr>
        <w:tab/>
        <w:t>(</w:t>
      </w:r>
      <w:r w:rsidRPr="00A64D70">
        <w:rPr>
          <w:rFonts w:ascii="Times New Roman" w:hAnsi="Times New Roman" w:cs="Times New Roman"/>
          <w:b/>
          <w:color w:val="FF0000"/>
          <w:sz w:val="24"/>
          <w:szCs w:val="24"/>
        </w:rPr>
        <w:t>Acts 2:5, 6, 8, 11; 1 Corinthians 14:27-28; 1 Corinthians 12:10</w:t>
      </w:r>
      <w:r>
        <w:rPr>
          <w:rFonts w:ascii="Times New Roman" w:hAnsi="Times New Roman" w:cs="Times New Roman"/>
          <w:sz w:val="24"/>
          <w:szCs w:val="24"/>
        </w:rPr>
        <w:t>)</w:t>
      </w:r>
    </w:p>
    <w:p w:rsidR="00407BA2" w:rsidRDefault="00A64D70" w:rsidP="00407BA2">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rPr>
        <w:tab/>
      </w:r>
      <w:r w:rsidR="00407BA2" w:rsidRPr="00407BA2">
        <w:rPr>
          <w:rFonts w:ascii="Times New Roman" w:hAnsi="Times New Roman" w:cs="Times New Roman"/>
          <w:b/>
          <w:bCs/>
          <w:color w:val="FF0000"/>
          <w:sz w:val="24"/>
          <w:szCs w:val="24"/>
          <w:lang w:bidi="he-IL"/>
        </w:rPr>
        <w:t>Acts 1:14</w:t>
      </w:r>
      <w:r w:rsidR="00407BA2" w:rsidRPr="00407BA2">
        <w:rPr>
          <w:rFonts w:ascii="Times New Roman" w:hAnsi="Times New Roman" w:cs="Times New Roman"/>
          <w:color w:val="FF0000"/>
          <w:sz w:val="24"/>
          <w:szCs w:val="24"/>
          <w:lang w:bidi="he-IL"/>
        </w:rPr>
        <w:t xml:space="preserve"> </w:t>
      </w:r>
      <w:proofErr w:type="gramStart"/>
      <w:r w:rsidR="00407BA2" w:rsidRPr="00407BA2">
        <w:rPr>
          <w:rFonts w:ascii="Times New Roman" w:hAnsi="Times New Roman" w:cs="Times New Roman"/>
          <w:sz w:val="24"/>
          <w:szCs w:val="24"/>
          <w:lang w:bidi="he-IL"/>
        </w:rPr>
        <w:t>These</w:t>
      </w:r>
      <w:proofErr w:type="gramEnd"/>
      <w:r w:rsidR="00407BA2" w:rsidRPr="00407BA2">
        <w:rPr>
          <w:rFonts w:ascii="Times New Roman" w:hAnsi="Times New Roman" w:cs="Times New Roman"/>
          <w:sz w:val="24"/>
          <w:szCs w:val="24"/>
          <w:lang w:bidi="he-IL"/>
        </w:rPr>
        <w:t xml:space="preserve"> all continued with one accord in prayer and supplication, with the women and Mary the </w:t>
      </w:r>
      <w:r w:rsidR="00407BA2">
        <w:rPr>
          <w:rFonts w:ascii="Times New Roman" w:hAnsi="Times New Roman" w:cs="Times New Roman"/>
          <w:sz w:val="24"/>
          <w:szCs w:val="24"/>
          <w:lang w:bidi="he-IL"/>
        </w:rPr>
        <w:tab/>
      </w:r>
      <w:r w:rsidR="00407BA2" w:rsidRPr="00407BA2">
        <w:rPr>
          <w:rFonts w:ascii="Times New Roman" w:hAnsi="Times New Roman" w:cs="Times New Roman"/>
          <w:sz w:val="24"/>
          <w:szCs w:val="24"/>
          <w:lang w:bidi="he-IL"/>
        </w:rPr>
        <w:t xml:space="preserve">mother of Jesus, and with His brothers. </w:t>
      </w:r>
    </w:p>
    <w:p w:rsidR="00A64D70" w:rsidRDefault="00407BA2" w:rsidP="00407BA2">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b/>
          <w:bCs/>
          <w:sz w:val="24"/>
          <w:szCs w:val="24"/>
          <w:lang w:bidi="he-IL"/>
        </w:rPr>
        <w:tab/>
      </w:r>
      <w:r w:rsidRPr="00407BA2">
        <w:rPr>
          <w:rFonts w:ascii="Times New Roman" w:hAnsi="Times New Roman" w:cs="Times New Roman"/>
          <w:b/>
          <w:bCs/>
          <w:color w:val="FF0000"/>
          <w:sz w:val="24"/>
          <w:szCs w:val="24"/>
          <w:lang w:bidi="he-IL"/>
        </w:rPr>
        <w:t>Acts 4:24-31</w:t>
      </w:r>
      <w:r w:rsidRPr="00407BA2">
        <w:rPr>
          <w:rFonts w:ascii="Times New Roman" w:hAnsi="Times New Roman" w:cs="Times New Roman"/>
          <w:color w:val="FF0000"/>
          <w:sz w:val="24"/>
          <w:szCs w:val="24"/>
          <w:lang w:bidi="he-IL"/>
        </w:rPr>
        <w:t xml:space="preserve"> </w:t>
      </w:r>
      <w:r w:rsidRPr="00407BA2">
        <w:rPr>
          <w:rFonts w:ascii="Times New Roman" w:hAnsi="Times New Roman" w:cs="Times New Roman"/>
          <w:sz w:val="24"/>
          <w:szCs w:val="24"/>
          <w:lang w:bidi="he-IL"/>
        </w:rPr>
        <w:t xml:space="preserve">So when they heard that, they raised their voice to God with one accord and said: "Lord, </w:t>
      </w:r>
      <w:r>
        <w:rPr>
          <w:rFonts w:ascii="Times New Roman" w:hAnsi="Times New Roman" w:cs="Times New Roman"/>
          <w:sz w:val="24"/>
          <w:szCs w:val="24"/>
          <w:lang w:bidi="he-IL"/>
        </w:rPr>
        <w:tab/>
      </w:r>
      <w:r w:rsidRPr="00407BA2">
        <w:rPr>
          <w:rFonts w:ascii="Times New Roman" w:hAnsi="Times New Roman" w:cs="Times New Roman"/>
          <w:sz w:val="24"/>
          <w:szCs w:val="24"/>
          <w:lang w:bidi="he-IL"/>
        </w:rPr>
        <w:t xml:space="preserve">You </w:t>
      </w:r>
      <w:r w:rsidRPr="00407BA2">
        <w:rPr>
          <w:rFonts w:ascii="Times New Roman" w:hAnsi="Times New Roman" w:cs="Times New Roman"/>
          <w:i/>
          <w:iCs/>
          <w:sz w:val="24"/>
          <w:szCs w:val="24"/>
          <w:lang w:bidi="he-IL"/>
        </w:rPr>
        <w:t xml:space="preserve">are </w:t>
      </w:r>
      <w:r w:rsidRPr="00407BA2">
        <w:rPr>
          <w:rFonts w:ascii="Times New Roman" w:hAnsi="Times New Roman" w:cs="Times New Roman"/>
          <w:sz w:val="24"/>
          <w:szCs w:val="24"/>
          <w:lang w:bidi="he-IL"/>
        </w:rPr>
        <w:t xml:space="preserve">God, who made heaven and earth and the sea, and all that is in them, </w:t>
      </w:r>
      <w:r w:rsidRPr="00407BA2">
        <w:rPr>
          <w:rFonts w:ascii="Times New Roman" w:hAnsi="Times New Roman" w:cs="Times New Roman"/>
          <w:b/>
          <w:bCs/>
          <w:color w:val="FF0000"/>
          <w:sz w:val="24"/>
          <w:szCs w:val="24"/>
          <w:lang w:bidi="he-IL"/>
        </w:rPr>
        <w:t>25</w:t>
      </w:r>
      <w:r w:rsidRPr="00407BA2">
        <w:rPr>
          <w:rFonts w:ascii="Times New Roman" w:hAnsi="Times New Roman" w:cs="Times New Roman"/>
          <w:sz w:val="24"/>
          <w:szCs w:val="24"/>
          <w:lang w:bidi="he-IL"/>
        </w:rPr>
        <w:t xml:space="preserve"> "who by the mouth of </w:t>
      </w:r>
      <w:r>
        <w:rPr>
          <w:rFonts w:ascii="Times New Roman" w:hAnsi="Times New Roman" w:cs="Times New Roman"/>
          <w:sz w:val="24"/>
          <w:szCs w:val="24"/>
          <w:lang w:bidi="he-IL"/>
        </w:rPr>
        <w:tab/>
      </w:r>
      <w:r w:rsidRPr="00407BA2">
        <w:rPr>
          <w:rFonts w:ascii="Times New Roman" w:hAnsi="Times New Roman" w:cs="Times New Roman"/>
          <w:sz w:val="24"/>
          <w:szCs w:val="24"/>
          <w:lang w:bidi="he-IL"/>
        </w:rPr>
        <w:t xml:space="preserve">Your servant David have </w:t>
      </w:r>
      <w:proofErr w:type="spellStart"/>
      <w:r w:rsidRPr="00407BA2">
        <w:rPr>
          <w:rFonts w:ascii="Times New Roman" w:hAnsi="Times New Roman" w:cs="Times New Roman"/>
          <w:sz w:val="24"/>
          <w:szCs w:val="24"/>
          <w:lang w:bidi="he-IL"/>
        </w:rPr>
        <w:t>said</w:t>
      </w:r>
      <w:proofErr w:type="gramStart"/>
      <w:r w:rsidRPr="00407BA2">
        <w:rPr>
          <w:rFonts w:ascii="Times New Roman" w:hAnsi="Times New Roman" w:cs="Times New Roman"/>
          <w:sz w:val="24"/>
          <w:szCs w:val="24"/>
          <w:lang w:bidi="he-IL"/>
        </w:rPr>
        <w:t>:`</w:t>
      </w:r>
      <w:proofErr w:type="gramEnd"/>
      <w:r w:rsidRPr="00407BA2">
        <w:rPr>
          <w:rFonts w:ascii="Times New Roman" w:hAnsi="Times New Roman" w:cs="Times New Roman"/>
          <w:sz w:val="24"/>
          <w:szCs w:val="24"/>
          <w:lang w:bidi="he-IL"/>
        </w:rPr>
        <w:t>Why</w:t>
      </w:r>
      <w:proofErr w:type="spellEnd"/>
      <w:r w:rsidRPr="00407BA2">
        <w:rPr>
          <w:rFonts w:ascii="Times New Roman" w:hAnsi="Times New Roman" w:cs="Times New Roman"/>
          <w:sz w:val="24"/>
          <w:szCs w:val="24"/>
          <w:lang w:bidi="he-IL"/>
        </w:rPr>
        <w:t xml:space="preserve"> did the nations rage, And the people plot vain things? </w:t>
      </w:r>
      <w:r w:rsidRPr="00407BA2">
        <w:rPr>
          <w:rFonts w:ascii="Times New Roman" w:hAnsi="Times New Roman" w:cs="Times New Roman"/>
          <w:b/>
          <w:bCs/>
          <w:color w:val="FF0000"/>
          <w:sz w:val="24"/>
          <w:szCs w:val="24"/>
          <w:lang w:bidi="he-IL"/>
        </w:rPr>
        <w:t>26</w:t>
      </w:r>
      <w:r w:rsidRPr="00407BA2">
        <w:rPr>
          <w:rFonts w:ascii="Times New Roman" w:hAnsi="Times New Roman" w:cs="Times New Roman"/>
          <w:sz w:val="24"/>
          <w:szCs w:val="24"/>
          <w:lang w:bidi="he-IL"/>
        </w:rPr>
        <w:t xml:space="preserve"> The kings </w:t>
      </w:r>
      <w:r>
        <w:rPr>
          <w:rFonts w:ascii="Times New Roman" w:hAnsi="Times New Roman" w:cs="Times New Roman"/>
          <w:sz w:val="24"/>
          <w:szCs w:val="24"/>
          <w:lang w:bidi="he-IL"/>
        </w:rPr>
        <w:tab/>
      </w:r>
      <w:r w:rsidRPr="00407BA2">
        <w:rPr>
          <w:rFonts w:ascii="Times New Roman" w:hAnsi="Times New Roman" w:cs="Times New Roman"/>
          <w:sz w:val="24"/>
          <w:szCs w:val="24"/>
          <w:lang w:bidi="he-IL"/>
        </w:rPr>
        <w:t xml:space="preserve">of the earth took their stand, </w:t>
      </w:r>
      <w:proofErr w:type="gramStart"/>
      <w:r w:rsidRPr="00407BA2">
        <w:rPr>
          <w:rFonts w:ascii="Times New Roman" w:hAnsi="Times New Roman" w:cs="Times New Roman"/>
          <w:sz w:val="24"/>
          <w:szCs w:val="24"/>
          <w:lang w:bidi="he-IL"/>
        </w:rPr>
        <w:t>And</w:t>
      </w:r>
      <w:proofErr w:type="gramEnd"/>
      <w:r w:rsidRPr="00407BA2">
        <w:rPr>
          <w:rFonts w:ascii="Times New Roman" w:hAnsi="Times New Roman" w:cs="Times New Roman"/>
          <w:sz w:val="24"/>
          <w:szCs w:val="24"/>
          <w:lang w:bidi="he-IL"/>
        </w:rPr>
        <w:t xml:space="preserve"> the rulers were gathered together Against th</w:t>
      </w:r>
      <w:r>
        <w:rPr>
          <w:rFonts w:ascii="Times New Roman" w:hAnsi="Times New Roman" w:cs="Times New Roman"/>
          <w:sz w:val="24"/>
          <w:szCs w:val="24"/>
          <w:lang w:bidi="he-IL"/>
        </w:rPr>
        <w:t xml:space="preserve">e LORD and against His </w:t>
      </w:r>
      <w:r>
        <w:rPr>
          <w:rFonts w:ascii="Times New Roman" w:hAnsi="Times New Roman" w:cs="Times New Roman"/>
          <w:sz w:val="24"/>
          <w:szCs w:val="24"/>
          <w:lang w:bidi="he-IL"/>
        </w:rPr>
        <w:tab/>
        <w:t xml:space="preserve">Christ.' </w:t>
      </w:r>
      <w:r w:rsidRPr="00407BA2">
        <w:rPr>
          <w:rFonts w:ascii="Times New Roman" w:hAnsi="Times New Roman" w:cs="Times New Roman"/>
          <w:b/>
          <w:bCs/>
          <w:color w:val="FF0000"/>
          <w:sz w:val="24"/>
          <w:szCs w:val="24"/>
          <w:lang w:bidi="he-IL"/>
        </w:rPr>
        <w:t>27</w:t>
      </w:r>
      <w:r w:rsidRPr="00407BA2">
        <w:rPr>
          <w:rFonts w:ascii="Times New Roman" w:hAnsi="Times New Roman" w:cs="Times New Roman"/>
          <w:sz w:val="24"/>
          <w:szCs w:val="24"/>
          <w:lang w:bidi="he-IL"/>
        </w:rPr>
        <w:t xml:space="preserve"> "For truly against </w:t>
      </w:r>
      <w:proofErr w:type="gramStart"/>
      <w:r w:rsidRPr="00407BA2">
        <w:rPr>
          <w:rFonts w:ascii="Times New Roman" w:hAnsi="Times New Roman" w:cs="Times New Roman"/>
          <w:sz w:val="24"/>
          <w:szCs w:val="24"/>
          <w:lang w:bidi="he-IL"/>
        </w:rPr>
        <w:t>Your</w:t>
      </w:r>
      <w:proofErr w:type="gramEnd"/>
      <w:r w:rsidRPr="00407BA2">
        <w:rPr>
          <w:rFonts w:ascii="Times New Roman" w:hAnsi="Times New Roman" w:cs="Times New Roman"/>
          <w:sz w:val="24"/>
          <w:szCs w:val="24"/>
          <w:lang w:bidi="he-IL"/>
        </w:rPr>
        <w:t xml:space="preserve"> holy Servant Jesus, whom You anointed, both Herod and Pontius </w:t>
      </w:r>
      <w:r>
        <w:rPr>
          <w:rFonts w:ascii="Times New Roman" w:hAnsi="Times New Roman" w:cs="Times New Roman"/>
          <w:sz w:val="24"/>
          <w:szCs w:val="24"/>
          <w:lang w:bidi="he-IL"/>
        </w:rPr>
        <w:tab/>
      </w:r>
      <w:r w:rsidRPr="00407BA2">
        <w:rPr>
          <w:rFonts w:ascii="Times New Roman" w:hAnsi="Times New Roman" w:cs="Times New Roman"/>
          <w:sz w:val="24"/>
          <w:szCs w:val="24"/>
          <w:lang w:bidi="he-IL"/>
        </w:rPr>
        <w:t xml:space="preserve">Pilate, with the Gentiles and the people of Israel, were gathered together </w:t>
      </w:r>
      <w:r w:rsidRPr="00407BA2">
        <w:rPr>
          <w:rFonts w:ascii="Times New Roman" w:hAnsi="Times New Roman" w:cs="Times New Roman"/>
          <w:b/>
          <w:bCs/>
          <w:color w:val="FF0000"/>
          <w:sz w:val="24"/>
          <w:szCs w:val="24"/>
          <w:lang w:bidi="he-IL"/>
        </w:rPr>
        <w:t>28</w:t>
      </w:r>
      <w:r w:rsidRPr="00407BA2">
        <w:rPr>
          <w:rFonts w:ascii="Times New Roman" w:hAnsi="Times New Roman" w:cs="Times New Roman"/>
          <w:sz w:val="24"/>
          <w:szCs w:val="24"/>
          <w:lang w:bidi="he-IL"/>
        </w:rPr>
        <w:t xml:space="preserve"> "to do whatever Your hand </w:t>
      </w:r>
      <w:r>
        <w:rPr>
          <w:rFonts w:ascii="Times New Roman" w:hAnsi="Times New Roman" w:cs="Times New Roman"/>
          <w:sz w:val="24"/>
          <w:szCs w:val="24"/>
          <w:lang w:bidi="he-IL"/>
        </w:rPr>
        <w:tab/>
      </w:r>
      <w:r w:rsidRPr="00407BA2">
        <w:rPr>
          <w:rFonts w:ascii="Times New Roman" w:hAnsi="Times New Roman" w:cs="Times New Roman"/>
          <w:sz w:val="24"/>
          <w:szCs w:val="24"/>
          <w:lang w:bidi="he-IL"/>
        </w:rPr>
        <w:t xml:space="preserve">and Your purpose determined before to be done. </w:t>
      </w:r>
      <w:r w:rsidRPr="00407BA2">
        <w:rPr>
          <w:rFonts w:ascii="Times New Roman" w:hAnsi="Times New Roman" w:cs="Times New Roman"/>
          <w:b/>
          <w:bCs/>
          <w:color w:val="FF0000"/>
          <w:sz w:val="24"/>
          <w:szCs w:val="24"/>
          <w:lang w:bidi="he-IL"/>
        </w:rPr>
        <w:t>29</w:t>
      </w:r>
      <w:r w:rsidRPr="00407BA2">
        <w:rPr>
          <w:rFonts w:ascii="Times New Roman" w:hAnsi="Times New Roman" w:cs="Times New Roman"/>
          <w:color w:val="FF0000"/>
          <w:sz w:val="24"/>
          <w:szCs w:val="24"/>
          <w:lang w:bidi="he-IL"/>
        </w:rPr>
        <w:t xml:space="preserve"> </w:t>
      </w:r>
      <w:r w:rsidRPr="00407BA2">
        <w:rPr>
          <w:rFonts w:ascii="Times New Roman" w:hAnsi="Times New Roman" w:cs="Times New Roman"/>
          <w:sz w:val="24"/>
          <w:szCs w:val="24"/>
          <w:lang w:bidi="he-IL"/>
        </w:rPr>
        <w:t xml:space="preserve">"Now, Lord, look on their threats, and grant to </w:t>
      </w:r>
      <w:proofErr w:type="gramStart"/>
      <w:r w:rsidRPr="00407BA2">
        <w:rPr>
          <w:rFonts w:ascii="Times New Roman" w:hAnsi="Times New Roman" w:cs="Times New Roman"/>
          <w:sz w:val="24"/>
          <w:szCs w:val="24"/>
          <w:lang w:bidi="he-IL"/>
        </w:rPr>
        <w:t>Your</w:t>
      </w:r>
      <w:proofErr w:type="gramEnd"/>
      <w:r w:rsidRPr="00407BA2">
        <w:rPr>
          <w:rFonts w:ascii="Times New Roman" w:hAnsi="Times New Roman" w:cs="Times New Roman"/>
          <w:sz w:val="24"/>
          <w:szCs w:val="24"/>
          <w:lang w:bidi="he-IL"/>
        </w:rPr>
        <w:t xml:space="preserve"> </w:t>
      </w:r>
      <w:r>
        <w:rPr>
          <w:rFonts w:ascii="Times New Roman" w:hAnsi="Times New Roman" w:cs="Times New Roman"/>
          <w:sz w:val="24"/>
          <w:szCs w:val="24"/>
          <w:lang w:bidi="he-IL"/>
        </w:rPr>
        <w:tab/>
      </w:r>
      <w:r w:rsidRPr="00407BA2">
        <w:rPr>
          <w:rFonts w:ascii="Times New Roman" w:hAnsi="Times New Roman" w:cs="Times New Roman"/>
          <w:sz w:val="24"/>
          <w:szCs w:val="24"/>
          <w:lang w:bidi="he-IL"/>
        </w:rPr>
        <w:t>servants that with all bol</w:t>
      </w:r>
      <w:r>
        <w:rPr>
          <w:rFonts w:ascii="Times New Roman" w:hAnsi="Times New Roman" w:cs="Times New Roman"/>
          <w:sz w:val="24"/>
          <w:szCs w:val="24"/>
          <w:lang w:bidi="he-IL"/>
        </w:rPr>
        <w:t xml:space="preserve">dness they may speak Your word, </w:t>
      </w:r>
      <w:r w:rsidRPr="00407BA2">
        <w:rPr>
          <w:rFonts w:ascii="Times New Roman" w:hAnsi="Times New Roman" w:cs="Times New Roman"/>
          <w:b/>
          <w:bCs/>
          <w:color w:val="FF0000"/>
          <w:sz w:val="24"/>
          <w:szCs w:val="24"/>
          <w:lang w:bidi="he-IL"/>
        </w:rPr>
        <w:t>30</w:t>
      </w:r>
      <w:r w:rsidRPr="00407BA2">
        <w:rPr>
          <w:rFonts w:ascii="Times New Roman" w:hAnsi="Times New Roman" w:cs="Times New Roman"/>
          <w:sz w:val="24"/>
          <w:szCs w:val="24"/>
          <w:lang w:bidi="he-IL"/>
        </w:rPr>
        <w:t xml:space="preserve"> "by stretching out Your hand to heal, and </w:t>
      </w:r>
      <w:r>
        <w:rPr>
          <w:rFonts w:ascii="Times New Roman" w:hAnsi="Times New Roman" w:cs="Times New Roman"/>
          <w:sz w:val="24"/>
          <w:szCs w:val="24"/>
          <w:lang w:bidi="he-IL"/>
        </w:rPr>
        <w:tab/>
      </w:r>
      <w:r w:rsidRPr="00407BA2">
        <w:rPr>
          <w:rFonts w:ascii="Times New Roman" w:hAnsi="Times New Roman" w:cs="Times New Roman"/>
          <w:sz w:val="24"/>
          <w:szCs w:val="24"/>
          <w:lang w:bidi="he-IL"/>
        </w:rPr>
        <w:t xml:space="preserve">that signs and wonders may be done through the name of Your holy Servant Jesus." </w:t>
      </w:r>
      <w:r w:rsidRPr="00407BA2">
        <w:rPr>
          <w:rFonts w:ascii="Times New Roman" w:hAnsi="Times New Roman" w:cs="Times New Roman"/>
          <w:b/>
          <w:bCs/>
          <w:color w:val="FF0000"/>
          <w:sz w:val="24"/>
          <w:szCs w:val="24"/>
          <w:lang w:bidi="he-IL"/>
        </w:rPr>
        <w:t>31</w:t>
      </w:r>
      <w:r w:rsidRPr="00407BA2">
        <w:rPr>
          <w:rFonts w:ascii="Times New Roman" w:hAnsi="Times New Roman" w:cs="Times New Roman"/>
          <w:color w:val="FF0000"/>
          <w:sz w:val="24"/>
          <w:szCs w:val="24"/>
          <w:lang w:bidi="he-IL"/>
        </w:rPr>
        <w:t xml:space="preserve"> </w:t>
      </w:r>
      <w:r w:rsidRPr="00407BA2">
        <w:rPr>
          <w:rFonts w:ascii="Times New Roman" w:hAnsi="Times New Roman" w:cs="Times New Roman"/>
          <w:sz w:val="24"/>
          <w:szCs w:val="24"/>
          <w:lang w:bidi="he-IL"/>
        </w:rPr>
        <w:t xml:space="preserve">And when they </w:t>
      </w:r>
      <w:r>
        <w:rPr>
          <w:rFonts w:ascii="Times New Roman" w:hAnsi="Times New Roman" w:cs="Times New Roman"/>
          <w:sz w:val="24"/>
          <w:szCs w:val="24"/>
          <w:lang w:bidi="he-IL"/>
        </w:rPr>
        <w:tab/>
      </w:r>
      <w:r w:rsidRPr="00407BA2">
        <w:rPr>
          <w:rFonts w:ascii="Times New Roman" w:hAnsi="Times New Roman" w:cs="Times New Roman"/>
          <w:sz w:val="24"/>
          <w:szCs w:val="24"/>
          <w:lang w:bidi="he-IL"/>
        </w:rPr>
        <w:t xml:space="preserve">had prayed, the place where they were assembled together was shaken; and they were all filled with the </w:t>
      </w:r>
      <w:r>
        <w:rPr>
          <w:rFonts w:ascii="Times New Roman" w:hAnsi="Times New Roman" w:cs="Times New Roman"/>
          <w:sz w:val="24"/>
          <w:szCs w:val="24"/>
          <w:lang w:bidi="he-IL"/>
        </w:rPr>
        <w:tab/>
      </w:r>
      <w:r w:rsidRPr="00407BA2">
        <w:rPr>
          <w:rFonts w:ascii="Times New Roman" w:hAnsi="Times New Roman" w:cs="Times New Roman"/>
          <w:sz w:val="24"/>
          <w:szCs w:val="24"/>
          <w:lang w:bidi="he-IL"/>
        </w:rPr>
        <w:t xml:space="preserve">Holy Spirit, and they spoke the word of God with boldness. </w:t>
      </w:r>
    </w:p>
    <w:p w:rsidR="00407BA2" w:rsidRDefault="00407BA2" w:rsidP="00407BA2">
      <w:pPr>
        <w:autoSpaceDE w:val="0"/>
        <w:autoSpaceDN w:val="0"/>
        <w:adjustRightInd w:val="0"/>
        <w:jc w:val="left"/>
        <w:rPr>
          <w:rFonts w:ascii="Times New Roman" w:hAnsi="Times New Roman" w:cs="Times New Roman"/>
          <w:sz w:val="24"/>
          <w:szCs w:val="24"/>
          <w:lang w:bidi="he-IL"/>
        </w:rPr>
      </w:pPr>
    </w:p>
    <w:p w:rsidR="00407BA2" w:rsidRDefault="00407BA2" w:rsidP="00407BA2">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t>A.</w:t>
      </w:r>
      <w:r>
        <w:rPr>
          <w:rFonts w:ascii="Times New Roman" w:hAnsi="Times New Roman" w:cs="Times New Roman"/>
          <w:sz w:val="24"/>
          <w:szCs w:val="24"/>
          <w:lang w:bidi="he-IL"/>
        </w:rPr>
        <w:tab/>
        <w:t xml:space="preserve">The </w:t>
      </w:r>
      <w:r w:rsidRPr="00407BA2">
        <w:rPr>
          <w:rFonts w:ascii="Times New Roman" w:hAnsi="Times New Roman" w:cs="Times New Roman"/>
          <w:b/>
          <w:color w:val="008000"/>
          <w:sz w:val="24"/>
          <w:szCs w:val="24"/>
          <w:u w:val="single"/>
          <w:lang w:bidi="he-IL"/>
        </w:rPr>
        <w:t>practice</w:t>
      </w:r>
      <w:r>
        <w:rPr>
          <w:rFonts w:ascii="Times New Roman" w:hAnsi="Times New Roman" w:cs="Times New Roman"/>
          <w:sz w:val="24"/>
          <w:szCs w:val="24"/>
          <w:lang w:bidi="he-IL"/>
        </w:rPr>
        <w:t xml:space="preserve"> of praying a tongue. V.14a</w:t>
      </w:r>
    </w:p>
    <w:p w:rsidR="00407BA2" w:rsidRDefault="00407BA2" w:rsidP="00407BA2">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t>Paul uses the word “</w:t>
      </w:r>
      <w:proofErr w:type="spellStart"/>
      <w:r>
        <w:rPr>
          <w:rFonts w:ascii="Times New Roman" w:hAnsi="Times New Roman" w:cs="Times New Roman"/>
          <w:sz w:val="24"/>
          <w:szCs w:val="24"/>
          <w:lang w:bidi="he-IL"/>
        </w:rPr>
        <w:t>pneuma</w:t>
      </w:r>
      <w:proofErr w:type="spellEnd"/>
      <w:r>
        <w:rPr>
          <w:rFonts w:ascii="Times New Roman" w:hAnsi="Times New Roman" w:cs="Times New Roman"/>
          <w:sz w:val="24"/>
          <w:szCs w:val="24"/>
          <w:lang w:bidi="he-IL"/>
        </w:rPr>
        <w:t xml:space="preserve">” (which can be translated “spirit,” “wind,” or “breath.” The word is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used in the sense of breath. If this is so, Paul is saying by the inspiration of the Holy Spirit. If I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t>pray in a (self-manufactured tongue/language</w:t>
      </w:r>
      <w:r w:rsidR="00FF2303">
        <w:rPr>
          <w:rFonts w:ascii="Times New Roman" w:hAnsi="Times New Roman" w:cs="Times New Roman"/>
          <w:sz w:val="24"/>
          <w:szCs w:val="24"/>
          <w:lang w:bidi="he-IL"/>
        </w:rPr>
        <w:t>)</w:t>
      </w:r>
      <w:r>
        <w:rPr>
          <w:rFonts w:ascii="Times New Roman" w:hAnsi="Times New Roman" w:cs="Times New Roman"/>
          <w:sz w:val="24"/>
          <w:szCs w:val="24"/>
          <w:lang w:bidi="he-IL"/>
        </w:rPr>
        <w:t>, my breath prays.</w:t>
      </w:r>
    </w:p>
    <w:p w:rsidR="00407BA2" w:rsidRDefault="00407BA2" w:rsidP="00407BA2">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 xml:space="preserve"> </w:t>
      </w:r>
    </w:p>
    <w:p w:rsidR="00431D0B" w:rsidRDefault="00431D0B" w:rsidP="00407BA2">
      <w:pPr>
        <w:autoSpaceDE w:val="0"/>
        <w:autoSpaceDN w:val="0"/>
        <w:adjustRightInd w:val="0"/>
        <w:jc w:val="left"/>
        <w:rPr>
          <w:rFonts w:ascii="Times New Roman" w:hAnsi="Times New Roman" w:cs="Times New Roman"/>
          <w:sz w:val="24"/>
          <w:szCs w:val="24"/>
          <w:lang w:bidi="he-IL"/>
        </w:rPr>
      </w:pPr>
    </w:p>
    <w:p w:rsidR="00431D0B" w:rsidRDefault="00431D0B" w:rsidP="00407BA2">
      <w:pPr>
        <w:autoSpaceDE w:val="0"/>
        <w:autoSpaceDN w:val="0"/>
        <w:adjustRightInd w:val="0"/>
        <w:jc w:val="left"/>
        <w:rPr>
          <w:rFonts w:ascii="Times New Roman" w:hAnsi="Times New Roman" w:cs="Times New Roman"/>
          <w:sz w:val="24"/>
          <w:szCs w:val="24"/>
          <w:lang w:bidi="he-IL"/>
        </w:rPr>
      </w:pPr>
    </w:p>
    <w:p w:rsidR="00431D0B" w:rsidRDefault="00431D0B" w:rsidP="00407BA2">
      <w:pPr>
        <w:autoSpaceDE w:val="0"/>
        <w:autoSpaceDN w:val="0"/>
        <w:adjustRightInd w:val="0"/>
        <w:jc w:val="left"/>
        <w:rPr>
          <w:rFonts w:ascii="Times New Roman" w:hAnsi="Times New Roman" w:cs="Times New Roman"/>
          <w:sz w:val="24"/>
          <w:szCs w:val="24"/>
          <w:lang w:bidi="he-IL"/>
        </w:rPr>
      </w:pPr>
    </w:p>
    <w:p w:rsidR="00407BA2" w:rsidRDefault="00407BA2" w:rsidP="00407BA2">
      <w:pPr>
        <w:autoSpaceDE w:val="0"/>
        <w:autoSpaceDN w:val="0"/>
        <w:adjustRightInd w:val="0"/>
        <w:jc w:val="left"/>
        <w:rPr>
          <w:rFonts w:ascii="Times New Roman" w:hAnsi="Times New Roman" w:cs="Times New Roman"/>
          <w:sz w:val="24"/>
          <w:szCs w:val="24"/>
          <w:lang w:bidi="he-IL"/>
        </w:rPr>
      </w:pPr>
      <w:bookmarkStart w:id="0" w:name="_GoBack"/>
      <w:bookmarkEnd w:id="0"/>
      <w:r>
        <w:rPr>
          <w:rFonts w:ascii="Times New Roman" w:hAnsi="Times New Roman" w:cs="Times New Roman"/>
          <w:sz w:val="24"/>
          <w:szCs w:val="24"/>
          <w:lang w:bidi="he-IL"/>
        </w:rPr>
        <w:lastRenderedPageBreak/>
        <w:tab/>
        <w:t>B.</w:t>
      </w:r>
      <w:r>
        <w:rPr>
          <w:rFonts w:ascii="Times New Roman" w:hAnsi="Times New Roman" w:cs="Times New Roman"/>
          <w:sz w:val="24"/>
          <w:szCs w:val="24"/>
          <w:lang w:bidi="he-IL"/>
        </w:rPr>
        <w:tab/>
        <w:t xml:space="preserve">The </w:t>
      </w:r>
      <w:r w:rsidRPr="00407BA2">
        <w:rPr>
          <w:rFonts w:ascii="Times New Roman" w:hAnsi="Times New Roman" w:cs="Times New Roman"/>
          <w:b/>
          <w:color w:val="008000"/>
          <w:sz w:val="24"/>
          <w:szCs w:val="24"/>
          <w:u w:val="single"/>
          <w:lang w:bidi="he-IL"/>
        </w:rPr>
        <w:t>problem</w:t>
      </w:r>
      <w:r>
        <w:rPr>
          <w:rFonts w:ascii="Times New Roman" w:hAnsi="Times New Roman" w:cs="Times New Roman"/>
          <w:sz w:val="24"/>
          <w:szCs w:val="24"/>
          <w:lang w:bidi="he-IL"/>
        </w:rPr>
        <w:t xml:space="preserve"> of praying in a tongue. V.14b</w:t>
      </w:r>
    </w:p>
    <w:p w:rsidR="00407BA2" w:rsidRDefault="00407BA2" w:rsidP="00407BA2">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sidR="00666440">
        <w:rPr>
          <w:rFonts w:ascii="Times New Roman" w:hAnsi="Times New Roman" w:cs="Times New Roman"/>
          <w:sz w:val="24"/>
          <w:szCs w:val="24"/>
          <w:lang w:bidi="he-IL"/>
        </w:rPr>
        <w:t xml:space="preserve">The mind is unproductive or unfruitful, without understanding through interpretation. Therefore, </w:t>
      </w:r>
      <w:r w:rsidR="00666440">
        <w:rPr>
          <w:rFonts w:ascii="Times New Roman" w:hAnsi="Times New Roman" w:cs="Times New Roman"/>
          <w:sz w:val="24"/>
          <w:szCs w:val="24"/>
          <w:lang w:bidi="he-IL"/>
        </w:rPr>
        <w:tab/>
      </w:r>
      <w:r w:rsidR="00666440">
        <w:rPr>
          <w:rFonts w:ascii="Times New Roman" w:hAnsi="Times New Roman" w:cs="Times New Roman"/>
          <w:sz w:val="24"/>
          <w:szCs w:val="24"/>
          <w:lang w:bidi="he-IL"/>
        </w:rPr>
        <w:tab/>
      </w:r>
      <w:r w:rsidR="00666440">
        <w:rPr>
          <w:rFonts w:ascii="Times New Roman" w:hAnsi="Times New Roman" w:cs="Times New Roman"/>
          <w:sz w:val="24"/>
          <w:szCs w:val="24"/>
          <w:lang w:bidi="he-IL"/>
        </w:rPr>
        <w:tab/>
        <w:t>the source does not receive a benefit, and the audience receives no benefit.</w:t>
      </w:r>
    </w:p>
    <w:p w:rsidR="00666440" w:rsidRDefault="00666440" w:rsidP="00407BA2">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t>(</w:t>
      </w:r>
      <w:r w:rsidRPr="00666440">
        <w:rPr>
          <w:rFonts w:ascii="Times New Roman" w:hAnsi="Times New Roman" w:cs="Times New Roman"/>
          <w:b/>
          <w:color w:val="FF0000"/>
          <w:sz w:val="24"/>
          <w:szCs w:val="24"/>
          <w:lang w:bidi="he-IL"/>
        </w:rPr>
        <w:t>1 Corinthians 14:2-4; 2:11; 5:3-4; 14:6-12, 13-19, 23-25</w:t>
      </w:r>
      <w:r>
        <w:rPr>
          <w:rFonts w:ascii="Times New Roman" w:hAnsi="Times New Roman" w:cs="Times New Roman"/>
          <w:sz w:val="24"/>
          <w:szCs w:val="24"/>
          <w:lang w:bidi="he-IL"/>
        </w:rPr>
        <w:t>)</w:t>
      </w:r>
    </w:p>
    <w:p w:rsidR="00666440" w:rsidRDefault="00666440" w:rsidP="00407BA2">
      <w:pPr>
        <w:autoSpaceDE w:val="0"/>
        <w:autoSpaceDN w:val="0"/>
        <w:adjustRightInd w:val="0"/>
        <w:jc w:val="left"/>
        <w:rPr>
          <w:rFonts w:ascii="Times New Roman" w:hAnsi="Times New Roman" w:cs="Times New Roman"/>
          <w:sz w:val="24"/>
          <w:szCs w:val="24"/>
          <w:lang w:bidi="he-IL"/>
        </w:rPr>
      </w:pPr>
    </w:p>
    <w:p w:rsidR="00666440" w:rsidRDefault="00666440" w:rsidP="00666440">
      <w:pPr>
        <w:jc w:val="left"/>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b/>
          <w:sz w:val="24"/>
          <w:szCs w:val="24"/>
        </w:rPr>
        <w:tab/>
        <w:t xml:space="preserve">The </w:t>
      </w:r>
      <w:r w:rsidRPr="00A64D70">
        <w:rPr>
          <w:rFonts w:ascii="Times New Roman" w:hAnsi="Times New Roman" w:cs="Times New Roman"/>
          <w:b/>
          <w:color w:val="008000"/>
          <w:sz w:val="24"/>
          <w:szCs w:val="24"/>
          <w:u w:val="single"/>
        </w:rPr>
        <w:t>Implication</w:t>
      </w:r>
      <w:r>
        <w:rPr>
          <w:rFonts w:ascii="Times New Roman" w:hAnsi="Times New Roman" w:cs="Times New Roman"/>
          <w:b/>
          <w:sz w:val="24"/>
          <w:szCs w:val="24"/>
        </w:rPr>
        <w:t>. Vv.15-17</w:t>
      </w:r>
    </w:p>
    <w:p w:rsidR="00666440" w:rsidRDefault="00666440" w:rsidP="00407BA2">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t>A.</w:t>
      </w:r>
      <w:r>
        <w:rPr>
          <w:rFonts w:ascii="Times New Roman" w:hAnsi="Times New Roman" w:cs="Times New Roman"/>
          <w:sz w:val="24"/>
          <w:szCs w:val="24"/>
          <w:lang w:bidi="he-IL"/>
        </w:rPr>
        <w:tab/>
        <w:t xml:space="preserve">The rational part of man must be engaged in </w:t>
      </w:r>
      <w:r w:rsidRPr="00666440">
        <w:rPr>
          <w:rFonts w:ascii="Times New Roman" w:hAnsi="Times New Roman" w:cs="Times New Roman"/>
          <w:b/>
          <w:color w:val="008000"/>
          <w:sz w:val="24"/>
          <w:szCs w:val="24"/>
          <w:u w:val="single"/>
          <w:lang w:bidi="he-IL"/>
        </w:rPr>
        <w:t>prayer</w:t>
      </w:r>
      <w:r>
        <w:rPr>
          <w:rFonts w:ascii="Times New Roman" w:hAnsi="Times New Roman" w:cs="Times New Roman"/>
          <w:sz w:val="24"/>
          <w:szCs w:val="24"/>
          <w:lang w:bidi="he-IL"/>
        </w:rPr>
        <w:t>. V.15a</w:t>
      </w:r>
    </w:p>
    <w:p w:rsidR="00666440" w:rsidRDefault="00666440" w:rsidP="00666440">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r w:rsidRPr="00666440">
        <w:rPr>
          <w:rFonts w:ascii="Times New Roman" w:hAnsi="Times New Roman" w:cs="Times New Roman"/>
          <w:b/>
          <w:bCs/>
          <w:color w:val="FF0000"/>
          <w:sz w:val="24"/>
          <w:szCs w:val="24"/>
          <w:lang w:bidi="he-IL"/>
        </w:rPr>
        <w:t>John 4:23-24</w:t>
      </w:r>
      <w:r w:rsidRPr="00666440">
        <w:rPr>
          <w:rFonts w:ascii="Times New Roman" w:hAnsi="Times New Roman" w:cs="Times New Roman"/>
          <w:color w:val="FF0000"/>
          <w:sz w:val="24"/>
          <w:szCs w:val="24"/>
          <w:lang w:bidi="he-IL"/>
        </w:rPr>
        <w:t xml:space="preserve"> </w:t>
      </w:r>
      <w:r w:rsidRPr="00666440">
        <w:rPr>
          <w:rFonts w:ascii="Times New Roman" w:hAnsi="Times New Roman" w:cs="Times New Roman"/>
          <w:sz w:val="24"/>
          <w:szCs w:val="24"/>
          <w:lang w:bidi="he-IL"/>
        </w:rPr>
        <w:t xml:space="preserve">"But the hour is coming, and now is, when the true worshipers will worship the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666440">
        <w:rPr>
          <w:rFonts w:ascii="Times New Roman" w:hAnsi="Times New Roman" w:cs="Times New Roman"/>
          <w:sz w:val="24"/>
          <w:szCs w:val="24"/>
          <w:lang w:bidi="he-IL"/>
        </w:rPr>
        <w:t xml:space="preserve">Father in spirit and truth; for the Father is seeking such to worship Him. </w:t>
      </w:r>
      <w:r w:rsidRPr="00666440">
        <w:rPr>
          <w:rFonts w:ascii="Times New Roman" w:hAnsi="Times New Roman" w:cs="Times New Roman"/>
          <w:b/>
          <w:bCs/>
          <w:color w:val="FF0000"/>
          <w:sz w:val="24"/>
          <w:szCs w:val="24"/>
          <w:lang w:bidi="he-IL"/>
        </w:rPr>
        <w:t>24</w:t>
      </w:r>
      <w:r w:rsidRPr="00666440">
        <w:rPr>
          <w:rFonts w:ascii="Times New Roman" w:hAnsi="Times New Roman" w:cs="Times New Roman"/>
          <w:sz w:val="24"/>
          <w:szCs w:val="24"/>
          <w:lang w:bidi="he-IL"/>
        </w:rPr>
        <w:t xml:space="preserve"> "God </w:t>
      </w:r>
      <w:r w:rsidRPr="00666440">
        <w:rPr>
          <w:rFonts w:ascii="Times New Roman" w:hAnsi="Times New Roman" w:cs="Times New Roman"/>
          <w:i/>
          <w:iCs/>
          <w:sz w:val="24"/>
          <w:szCs w:val="24"/>
          <w:lang w:bidi="he-IL"/>
        </w:rPr>
        <w:t xml:space="preserve">is </w:t>
      </w:r>
      <w:r w:rsidRPr="00666440">
        <w:rPr>
          <w:rFonts w:ascii="Times New Roman" w:hAnsi="Times New Roman" w:cs="Times New Roman"/>
          <w:sz w:val="24"/>
          <w:szCs w:val="24"/>
          <w:lang w:bidi="he-IL"/>
        </w:rPr>
        <w:t xml:space="preserve">Spirit, and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666440">
        <w:rPr>
          <w:rFonts w:ascii="Times New Roman" w:hAnsi="Times New Roman" w:cs="Times New Roman"/>
          <w:sz w:val="24"/>
          <w:szCs w:val="24"/>
          <w:lang w:bidi="he-IL"/>
        </w:rPr>
        <w:t xml:space="preserve">those who worship Him must worship in spirit and truth." </w:t>
      </w:r>
    </w:p>
    <w:p w:rsidR="00666440" w:rsidRPr="00666440" w:rsidRDefault="00666440" w:rsidP="00666440">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b/>
          <w:bCs/>
          <w:sz w:val="24"/>
          <w:szCs w:val="24"/>
          <w:lang w:bidi="he-IL"/>
        </w:rPr>
        <w:tab/>
      </w:r>
      <w:r>
        <w:rPr>
          <w:rFonts w:ascii="Times New Roman" w:hAnsi="Times New Roman" w:cs="Times New Roman"/>
          <w:b/>
          <w:bCs/>
          <w:sz w:val="24"/>
          <w:szCs w:val="24"/>
          <w:lang w:bidi="he-IL"/>
        </w:rPr>
        <w:tab/>
      </w:r>
      <w:r w:rsidRPr="00666440">
        <w:rPr>
          <w:rFonts w:ascii="Times New Roman" w:hAnsi="Times New Roman" w:cs="Times New Roman"/>
          <w:b/>
          <w:bCs/>
          <w:color w:val="FF0000"/>
          <w:sz w:val="24"/>
          <w:szCs w:val="24"/>
          <w:lang w:bidi="he-IL"/>
        </w:rPr>
        <w:t>Ephesians 5:17-20</w:t>
      </w:r>
      <w:r w:rsidRPr="00666440">
        <w:rPr>
          <w:rFonts w:ascii="Times New Roman" w:hAnsi="Times New Roman" w:cs="Times New Roman"/>
          <w:color w:val="FF0000"/>
          <w:sz w:val="24"/>
          <w:szCs w:val="24"/>
          <w:lang w:bidi="he-IL"/>
        </w:rPr>
        <w:t xml:space="preserve"> </w:t>
      </w:r>
      <w:proofErr w:type="gramStart"/>
      <w:r w:rsidRPr="00666440">
        <w:rPr>
          <w:rFonts w:ascii="Times New Roman" w:hAnsi="Times New Roman" w:cs="Times New Roman"/>
          <w:sz w:val="24"/>
          <w:szCs w:val="24"/>
          <w:lang w:bidi="he-IL"/>
        </w:rPr>
        <w:t>Therefore</w:t>
      </w:r>
      <w:proofErr w:type="gramEnd"/>
      <w:r w:rsidRPr="00666440">
        <w:rPr>
          <w:rFonts w:ascii="Times New Roman" w:hAnsi="Times New Roman" w:cs="Times New Roman"/>
          <w:sz w:val="24"/>
          <w:szCs w:val="24"/>
          <w:lang w:bidi="he-IL"/>
        </w:rPr>
        <w:t xml:space="preserve"> do not be unwise, but understand what the will of the Lord </w:t>
      </w:r>
      <w:r w:rsidRPr="00666440">
        <w:rPr>
          <w:rFonts w:ascii="Times New Roman" w:hAnsi="Times New Roman" w:cs="Times New Roman"/>
          <w:i/>
          <w:iCs/>
          <w:sz w:val="24"/>
          <w:szCs w:val="24"/>
          <w:lang w:bidi="he-IL"/>
        </w:rPr>
        <w:t>is</w:t>
      </w:r>
      <w:r w:rsidRPr="00666440">
        <w:rPr>
          <w:rFonts w:ascii="Times New Roman" w:hAnsi="Times New Roman" w:cs="Times New Roman"/>
          <w:sz w:val="24"/>
          <w:szCs w:val="24"/>
          <w:lang w:bidi="he-IL"/>
        </w:rPr>
        <w:t>.</w:t>
      </w:r>
    </w:p>
    <w:p w:rsidR="00666440" w:rsidRDefault="00666440" w:rsidP="00666440">
      <w:pPr>
        <w:autoSpaceDE w:val="0"/>
        <w:autoSpaceDN w:val="0"/>
        <w:adjustRightInd w:val="0"/>
        <w:jc w:val="left"/>
        <w:rPr>
          <w:rFonts w:ascii="Times New Roman" w:hAnsi="Times New Roman" w:cs="Times New Roman"/>
          <w:b/>
          <w:bCs/>
          <w:sz w:val="24"/>
          <w:szCs w:val="24"/>
          <w:lang w:bidi="he-IL"/>
        </w:rPr>
      </w:pPr>
      <w:r>
        <w:rPr>
          <w:rFonts w:ascii="Times New Roman" w:hAnsi="Times New Roman" w:cs="Times New Roman"/>
          <w:b/>
          <w:bCs/>
          <w:color w:val="FF0000"/>
          <w:sz w:val="24"/>
          <w:szCs w:val="24"/>
          <w:lang w:bidi="he-IL"/>
        </w:rPr>
        <w:tab/>
      </w:r>
      <w:r>
        <w:rPr>
          <w:rFonts w:ascii="Times New Roman" w:hAnsi="Times New Roman" w:cs="Times New Roman"/>
          <w:b/>
          <w:bCs/>
          <w:color w:val="FF0000"/>
          <w:sz w:val="24"/>
          <w:szCs w:val="24"/>
          <w:lang w:bidi="he-IL"/>
        </w:rPr>
        <w:tab/>
      </w:r>
      <w:r w:rsidRPr="00666440">
        <w:rPr>
          <w:rFonts w:ascii="Times New Roman" w:hAnsi="Times New Roman" w:cs="Times New Roman"/>
          <w:b/>
          <w:bCs/>
          <w:color w:val="FF0000"/>
          <w:sz w:val="24"/>
          <w:szCs w:val="24"/>
          <w:lang w:bidi="he-IL"/>
        </w:rPr>
        <w:t>18</w:t>
      </w:r>
      <w:r w:rsidRPr="00666440">
        <w:rPr>
          <w:rFonts w:ascii="Times New Roman" w:hAnsi="Times New Roman" w:cs="Times New Roman"/>
          <w:sz w:val="24"/>
          <w:szCs w:val="24"/>
          <w:lang w:bidi="he-IL"/>
        </w:rPr>
        <w:t xml:space="preserve"> And do not be drunk with wine, in which is dissipation;</w:t>
      </w:r>
      <w:r>
        <w:rPr>
          <w:rFonts w:ascii="Times New Roman" w:hAnsi="Times New Roman" w:cs="Times New Roman"/>
          <w:sz w:val="24"/>
          <w:szCs w:val="24"/>
          <w:lang w:bidi="he-IL"/>
        </w:rPr>
        <w:t xml:space="preserve"> but be filled with the Spirit, </w:t>
      </w:r>
      <w:r w:rsidRPr="00666440">
        <w:rPr>
          <w:rFonts w:ascii="Times New Roman" w:hAnsi="Times New Roman" w:cs="Times New Roman"/>
          <w:b/>
          <w:bCs/>
          <w:color w:val="FF0000"/>
          <w:sz w:val="24"/>
          <w:szCs w:val="24"/>
          <w:lang w:bidi="he-IL"/>
        </w:rPr>
        <w:t>19</w:t>
      </w:r>
      <w:r w:rsidRPr="00666440">
        <w:rPr>
          <w:rFonts w:ascii="Times New Roman" w:hAnsi="Times New Roman" w:cs="Times New Roman"/>
          <w:sz w:val="24"/>
          <w:szCs w:val="24"/>
          <w:lang w:bidi="he-IL"/>
        </w:rPr>
        <w:t xml:space="preserve">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666440">
        <w:rPr>
          <w:rFonts w:ascii="Times New Roman" w:hAnsi="Times New Roman" w:cs="Times New Roman"/>
          <w:sz w:val="24"/>
          <w:szCs w:val="24"/>
          <w:lang w:bidi="he-IL"/>
        </w:rPr>
        <w:t xml:space="preserve">speaking to one another in psalms and hymns and spiritual songs, singing and making melody in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666440">
        <w:rPr>
          <w:rFonts w:ascii="Times New Roman" w:hAnsi="Times New Roman" w:cs="Times New Roman"/>
          <w:sz w:val="24"/>
          <w:szCs w:val="24"/>
          <w:lang w:bidi="he-IL"/>
        </w:rPr>
        <w:t xml:space="preserve">your heart to the Lord, </w:t>
      </w:r>
      <w:r w:rsidRPr="00666440">
        <w:rPr>
          <w:rFonts w:ascii="Times New Roman" w:hAnsi="Times New Roman" w:cs="Times New Roman"/>
          <w:b/>
          <w:bCs/>
          <w:color w:val="FF0000"/>
          <w:sz w:val="24"/>
          <w:szCs w:val="24"/>
          <w:lang w:bidi="he-IL"/>
        </w:rPr>
        <w:t>20</w:t>
      </w:r>
      <w:r w:rsidRPr="00666440">
        <w:rPr>
          <w:rFonts w:ascii="Times New Roman" w:hAnsi="Times New Roman" w:cs="Times New Roman"/>
          <w:sz w:val="24"/>
          <w:szCs w:val="24"/>
          <w:lang w:bidi="he-IL"/>
        </w:rPr>
        <w:t xml:space="preserve"> giving thanks always for all things to God the Father in the name of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666440">
        <w:rPr>
          <w:rFonts w:ascii="Times New Roman" w:hAnsi="Times New Roman" w:cs="Times New Roman"/>
          <w:sz w:val="24"/>
          <w:szCs w:val="24"/>
          <w:lang w:bidi="he-IL"/>
        </w:rPr>
        <w:t xml:space="preserve">our Lord Jesus Christ, </w:t>
      </w:r>
    </w:p>
    <w:p w:rsidR="00666440" w:rsidRDefault="00666440" w:rsidP="00666440">
      <w:pPr>
        <w:autoSpaceDE w:val="0"/>
        <w:autoSpaceDN w:val="0"/>
        <w:adjustRightInd w:val="0"/>
        <w:jc w:val="left"/>
        <w:rPr>
          <w:rFonts w:ascii="Times New Roman" w:hAnsi="Times New Roman" w:cs="Times New Roman"/>
          <w:b/>
          <w:bCs/>
          <w:sz w:val="24"/>
          <w:szCs w:val="24"/>
          <w:lang w:bidi="he-IL"/>
        </w:rPr>
      </w:pPr>
    </w:p>
    <w:p w:rsidR="00666440" w:rsidRDefault="00666440" w:rsidP="00666440">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b/>
          <w:bCs/>
          <w:sz w:val="24"/>
          <w:szCs w:val="24"/>
          <w:lang w:bidi="he-IL"/>
        </w:rPr>
        <w:tab/>
      </w:r>
      <w:r w:rsidRPr="00666440">
        <w:rPr>
          <w:rFonts w:ascii="Times New Roman" w:hAnsi="Times New Roman" w:cs="Times New Roman"/>
          <w:b/>
          <w:bCs/>
          <w:color w:val="FF0000"/>
          <w:sz w:val="24"/>
          <w:szCs w:val="24"/>
          <w:lang w:bidi="he-IL"/>
        </w:rPr>
        <w:tab/>
        <w:t>Psalm 47:7</w:t>
      </w:r>
      <w:r w:rsidRPr="00666440">
        <w:rPr>
          <w:rFonts w:ascii="Times New Roman" w:hAnsi="Times New Roman" w:cs="Times New Roman"/>
          <w:color w:val="FF0000"/>
          <w:sz w:val="24"/>
          <w:szCs w:val="24"/>
          <w:lang w:bidi="he-IL"/>
        </w:rPr>
        <w:t xml:space="preserve"> </w:t>
      </w:r>
      <w:r w:rsidRPr="00666440">
        <w:rPr>
          <w:rFonts w:ascii="Times New Roman" w:hAnsi="Times New Roman" w:cs="Times New Roman"/>
          <w:sz w:val="24"/>
          <w:szCs w:val="24"/>
          <w:lang w:bidi="he-IL"/>
        </w:rPr>
        <w:t xml:space="preserve">For God </w:t>
      </w:r>
      <w:r w:rsidRPr="00666440">
        <w:rPr>
          <w:rFonts w:ascii="Times New Roman" w:hAnsi="Times New Roman" w:cs="Times New Roman"/>
          <w:i/>
          <w:iCs/>
          <w:sz w:val="24"/>
          <w:szCs w:val="24"/>
          <w:lang w:bidi="he-IL"/>
        </w:rPr>
        <w:t xml:space="preserve">is </w:t>
      </w:r>
      <w:r w:rsidRPr="00666440">
        <w:rPr>
          <w:rFonts w:ascii="Times New Roman" w:hAnsi="Times New Roman" w:cs="Times New Roman"/>
          <w:sz w:val="24"/>
          <w:szCs w:val="24"/>
          <w:lang w:bidi="he-IL"/>
        </w:rPr>
        <w:t xml:space="preserve">the King of all the earth; Sing praises with understanding. </w:t>
      </w:r>
    </w:p>
    <w:p w:rsidR="00666440" w:rsidRDefault="00666440" w:rsidP="00666440">
      <w:pPr>
        <w:autoSpaceDE w:val="0"/>
        <w:autoSpaceDN w:val="0"/>
        <w:adjustRightInd w:val="0"/>
        <w:jc w:val="left"/>
        <w:rPr>
          <w:rFonts w:ascii="Times New Roman" w:hAnsi="Times New Roman" w:cs="Times New Roman"/>
          <w:sz w:val="24"/>
          <w:szCs w:val="24"/>
          <w:lang w:bidi="he-IL"/>
        </w:rPr>
      </w:pPr>
    </w:p>
    <w:p w:rsidR="00666440" w:rsidRDefault="00666440" w:rsidP="00666440">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t>B.</w:t>
      </w:r>
      <w:r>
        <w:rPr>
          <w:rFonts w:ascii="Times New Roman" w:hAnsi="Times New Roman" w:cs="Times New Roman"/>
          <w:sz w:val="24"/>
          <w:szCs w:val="24"/>
          <w:lang w:bidi="he-IL"/>
        </w:rPr>
        <w:tab/>
        <w:t xml:space="preserve">The rational part of man must be engaged in </w:t>
      </w:r>
      <w:r w:rsidRPr="00666440">
        <w:rPr>
          <w:rFonts w:ascii="Times New Roman" w:hAnsi="Times New Roman" w:cs="Times New Roman"/>
          <w:b/>
          <w:color w:val="008000"/>
          <w:sz w:val="24"/>
          <w:szCs w:val="24"/>
          <w:u w:val="single"/>
          <w:lang w:bidi="he-IL"/>
        </w:rPr>
        <w:t>singing</w:t>
      </w:r>
      <w:r>
        <w:rPr>
          <w:rFonts w:ascii="Times New Roman" w:hAnsi="Times New Roman" w:cs="Times New Roman"/>
          <w:sz w:val="24"/>
          <w:szCs w:val="24"/>
          <w:lang w:bidi="he-IL"/>
        </w:rPr>
        <w:t>. V.15b</w:t>
      </w:r>
    </w:p>
    <w:p w:rsidR="00666440" w:rsidRDefault="00666440" w:rsidP="00666440">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r>
    </w:p>
    <w:p w:rsidR="00666440" w:rsidRDefault="00666440" w:rsidP="00666440">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t>C.</w:t>
      </w:r>
      <w:r>
        <w:rPr>
          <w:rFonts w:ascii="Times New Roman" w:hAnsi="Times New Roman" w:cs="Times New Roman"/>
          <w:sz w:val="24"/>
          <w:szCs w:val="24"/>
          <w:lang w:bidi="he-IL"/>
        </w:rPr>
        <w:tab/>
        <w:t xml:space="preserve">The result must </w:t>
      </w:r>
      <w:proofErr w:type="gramStart"/>
      <w:r>
        <w:rPr>
          <w:rFonts w:ascii="Times New Roman" w:hAnsi="Times New Roman" w:cs="Times New Roman"/>
          <w:sz w:val="24"/>
          <w:szCs w:val="24"/>
          <w:lang w:bidi="he-IL"/>
        </w:rPr>
        <w:t xml:space="preserve">be </w:t>
      </w:r>
      <w:r w:rsidRPr="00666440">
        <w:rPr>
          <w:rFonts w:ascii="Times New Roman" w:hAnsi="Times New Roman" w:cs="Times New Roman"/>
          <w:b/>
          <w:color w:val="008000"/>
          <w:sz w:val="24"/>
          <w:szCs w:val="24"/>
          <w:u w:val="single"/>
          <w:lang w:bidi="he-IL"/>
        </w:rPr>
        <w:t>understanding</w:t>
      </w:r>
      <w:proofErr w:type="gramEnd"/>
      <w:r>
        <w:rPr>
          <w:rFonts w:ascii="Times New Roman" w:hAnsi="Times New Roman" w:cs="Times New Roman"/>
          <w:sz w:val="24"/>
          <w:szCs w:val="24"/>
          <w:lang w:bidi="he-IL"/>
        </w:rPr>
        <w:t>, in order for edification to take place. V.16</w:t>
      </w:r>
      <w:r w:rsidR="00FF2303">
        <w:rPr>
          <w:rFonts w:ascii="Times New Roman" w:hAnsi="Times New Roman" w:cs="Times New Roman"/>
          <w:sz w:val="24"/>
          <w:szCs w:val="24"/>
          <w:lang w:bidi="he-IL"/>
        </w:rPr>
        <w:t>-17</w:t>
      </w:r>
    </w:p>
    <w:p w:rsidR="00614CAE" w:rsidRDefault="00614CAE" w:rsidP="00666440">
      <w:pPr>
        <w:autoSpaceDE w:val="0"/>
        <w:autoSpaceDN w:val="0"/>
        <w:adjustRightInd w:val="0"/>
        <w:jc w:val="left"/>
        <w:rPr>
          <w:rFonts w:ascii="Times New Roman" w:hAnsi="Times New Roman" w:cs="Times New Roman"/>
          <w:sz w:val="24"/>
          <w:szCs w:val="24"/>
          <w:lang w:bidi="he-IL"/>
        </w:rPr>
      </w:pPr>
    </w:p>
    <w:p w:rsidR="00614CAE" w:rsidRDefault="00614CAE" w:rsidP="00666440">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The implication is how will anyone … saved or unsaved be able to say Amen. Amen in Hebrew </w:t>
      </w: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means, “I affirm it, so be it, in truth,” and its congregational use is found </w:t>
      </w:r>
      <w:r w:rsidRPr="00FF2303">
        <w:rPr>
          <w:rFonts w:ascii="Times New Roman" w:hAnsi="Times New Roman" w:cs="Times New Roman"/>
          <w:sz w:val="24"/>
          <w:szCs w:val="24"/>
          <w:lang w:bidi="he-IL"/>
        </w:rPr>
        <w:t>throughout the Torah</w:t>
      </w:r>
      <w:r>
        <w:rPr>
          <w:rFonts w:ascii="Times New Roman" w:hAnsi="Times New Roman" w:cs="Times New Roman"/>
          <w:sz w:val="24"/>
          <w:szCs w:val="24"/>
          <w:lang w:bidi="he-IL"/>
        </w:rPr>
        <w:t xml:space="preserve">. </w:t>
      </w:r>
      <w:r>
        <w:rPr>
          <w:rFonts w:ascii="Times New Roman" w:hAnsi="Times New Roman" w:cs="Times New Roman"/>
          <w:sz w:val="24"/>
          <w:szCs w:val="24"/>
          <w:lang w:bidi="he-IL"/>
        </w:rPr>
        <w:tab/>
        <w:t>Clearly, the Corinthian congregation had adopted the practice of using this phrase.</w:t>
      </w:r>
    </w:p>
    <w:p w:rsidR="00614CAE" w:rsidRDefault="00614CAE" w:rsidP="00666440">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r>
      <w:r>
        <w:rPr>
          <w:rFonts w:ascii="Times New Roman" w:hAnsi="Times New Roman" w:cs="Times New Roman"/>
          <w:sz w:val="24"/>
          <w:szCs w:val="24"/>
          <w:lang w:bidi="he-IL"/>
        </w:rPr>
        <w:tab/>
        <w:t xml:space="preserve">Therefore, no one can affirm truth about Jesus and God’s Word if they don’t understand what </w:t>
      </w:r>
      <w:r>
        <w:rPr>
          <w:rFonts w:ascii="Times New Roman" w:hAnsi="Times New Roman" w:cs="Times New Roman"/>
          <w:sz w:val="24"/>
          <w:szCs w:val="24"/>
          <w:lang w:bidi="he-IL"/>
        </w:rPr>
        <w:tab/>
        <w:t>has been said!</w:t>
      </w:r>
    </w:p>
    <w:p w:rsidR="00614CAE" w:rsidRDefault="00614CAE" w:rsidP="00666440">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t>(</w:t>
      </w:r>
      <w:r w:rsidRPr="00614CAE">
        <w:rPr>
          <w:rFonts w:ascii="Times New Roman" w:hAnsi="Times New Roman" w:cs="Times New Roman"/>
          <w:b/>
          <w:color w:val="FF0000"/>
          <w:sz w:val="24"/>
          <w:szCs w:val="24"/>
          <w:lang w:bidi="he-IL"/>
        </w:rPr>
        <w:t>1 Corinthians 14:23-24</w:t>
      </w:r>
      <w:r>
        <w:rPr>
          <w:rFonts w:ascii="Times New Roman" w:hAnsi="Times New Roman" w:cs="Times New Roman"/>
          <w:sz w:val="24"/>
          <w:szCs w:val="24"/>
          <w:lang w:bidi="he-IL"/>
        </w:rPr>
        <w:t>)</w:t>
      </w:r>
    </w:p>
    <w:p w:rsidR="00614CAE" w:rsidRDefault="00614CAE" w:rsidP="00614CAE">
      <w:pPr>
        <w:autoSpaceDE w:val="0"/>
        <w:autoSpaceDN w:val="0"/>
        <w:adjustRightInd w:val="0"/>
        <w:jc w:val="left"/>
        <w:rPr>
          <w:rFonts w:ascii="Times New Roman" w:hAnsi="Times New Roman" w:cs="Times New Roman"/>
          <w:sz w:val="24"/>
          <w:szCs w:val="24"/>
          <w:vertAlign w:val="superscript"/>
          <w:lang w:bidi="he-IL"/>
        </w:rPr>
      </w:pPr>
      <w:r>
        <w:rPr>
          <w:rFonts w:ascii="Times New Roman" w:hAnsi="Times New Roman" w:cs="Times New Roman"/>
          <w:sz w:val="24"/>
          <w:szCs w:val="24"/>
          <w:lang w:bidi="he-IL"/>
        </w:rPr>
        <w:tab/>
      </w:r>
      <w:r w:rsidRPr="00614CAE">
        <w:rPr>
          <w:rFonts w:ascii="Times New Roman" w:hAnsi="Times New Roman" w:cs="Times New Roman"/>
          <w:b/>
          <w:bCs/>
          <w:color w:val="FF0000"/>
          <w:sz w:val="24"/>
          <w:szCs w:val="24"/>
          <w:lang w:bidi="he-IL"/>
        </w:rPr>
        <w:t>John 7:14-16</w:t>
      </w:r>
      <w:r w:rsidRPr="00614CAE">
        <w:rPr>
          <w:rFonts w:ascii="Times New Roman" w:hAnsi="Times New Roman" w:cs="Times New Roman"/>
          <w:color w:val="FF0000"/>
          <w:sz w:val="24"/>
          <w:szCs w:val="24"/>
          <w:lang w:bidi="he-IL"/>
        </w:rPr>
        <w:t xml:space="preserve"> </w:t>
      </w:r>
      <w:proofErr w:type="gramStart"/>
      <w:r w:rsidRPr="00614CAE">
        <w:rPr>
          <w:rFonts w:ascii="Times New Roman" w:hAnsi="Times New Roman" w:cs="Times New Roman"/>
          <w:sz w:val="24"/>
          <w:szCs w:val="24"/>
          <w:lang w:bidi="he-IL"/>
        </w:rPr>
        <w:t>Now</w:t>
      </w:r>
      <w:proofErr w:type="gramEnd"/>
      <w:r w:rsidRPr="00614CAE">
        <w:rPr>
          <w:rFonts w:ascii="Times New Roman" w:hAnsi="Times New Roman" w:cs="Times New Roman"/>
          <w:sz w:val="24"/>
          <w:szCs w:val="24"/>
          <w:lang w:bidi="he-IL"/>
        </w:rPr>
        <w:t xml:space="preserve"> about the middle of the feast Jesus went up into the temple and taught.</w:t>
      </w:r>
      <w:r w:rsidRPr="00614CAE">
        <w:rPr>
          <w:rFonts w:ascii="Times New Roman" w:hAnsi="Times New Roman" w:cs="Times New Roman"/>
          <w:b/>
          <w:bCs/>
          <w:sz w:val="24"/>
          <w:szCs w:val="24"/>
          <w:lang w:bidi="he-IL"/>
        </w:rPr>
        <w:t xml:space="preserve"> </w:t>
      </w:r>
      <w:r w:rsidRPr="00614CAE">
        <w:rPr>
          <w:rFonts w:ascii="Times New Roman" w:hAnsi="Times New Roman" w:cs="Times New Roman"/>
          <w:b/>
          <w:bCs/>
          <w:color w:val="FF0000"/>
          <w:sz w:val="24"/>
          <w:szCs w:val="24"/>
          <w:lang w:bidi="he-IL"/>
        </w:rPr>
        <w:t>15</w:t>
      </w:r>
      <w:r w:rsidRPr="00614CAE">
        <w:rPr>
          <w:rFonts w:ascii="Times New Roman" w:hAnsi="Times New Roman" w:cs="Times New Roman"/>
          <w:sz w:val="24"/>
          <w:szCs w:val="24"/>
          <w:lang w:bidi="he-IL"/>
        </w:rPr>
        <w:t xml:space="preserve"> And the </w:t>
      </w:r>
      <w:r>
        <w:rPr>
          <w:rFonts w:ascii="Times New Roman" w:hAnsi="Times New Roman" w:cs="Times New Roman"/>
          <w:sz w:val="24"/>
          <w:szCs w:val="24"/>
          <w:lang w:bidi="he-IL"/>
        </w:rPr>
        <w:tab/>
      </w:r>
      <w:r w:rsidRPr="00614CAE">
        <w:rPr>
          <w:rFonts w:ascii="Times New Roman" w:hAnsi="Times New Roman" w:cs="Times New Roman"/>
          <w:sz w:val="24"/>
          <w:szCs w:val="24"/>
          <w:lang w:bidi="he-IL"/>
        </w:rPr>
        <w:t xml:space="preserve">Jews marveled, saying, "How does this Man know </w:t>
      </w:r>
      <w:r>
        <w:rPr>
          <w:rFonts w:ascii="Times New Roman" w:hAnsi="Times New Roman" w:cs="Times New Roman"/>
          <w:sz w:val="24"/>
          <w:szCs w:val="24"/>
          <w:lang w:bidi="he-IL"/>
        </w:rPr>
        <w:t xml:space="preserve">letters, having never studied?" </w:t>
      </w:r>
      <w:r w:rsidRPr="00614CAE">
        <w:rPr>
          <w:rFonts w:ascii="Times New Roman" w:hAnsi="Times New Roman" w:cs="Times New Roman"/>
          <w:b/>
          <w:bCs/>
          <w:color w:val="FF0000"/>
          <w:sz w:val="24"/>
          <w:szCs w:val="24"/>
          <w:lang w:bidi="he-IL"/>
        </w:rPr>
        <w:t>16</w:t>
      </w:r>
      <w:r w:rsidRPr="00614CAE">
        <w:rPr>
          <w:rFonts w:ascii="Times New Roman" w:hAnsi="Times New Roman" w:cs="Times New Roman"/>
          <w:sz w:val="24"/>
          <w:szCs w:val="24"/>
          <w:lang w:bidi="he-IL"/>
        </w:rPr>
        <w:t xml:space="preserve"> Jesus answered </w:t>
      </w:r>
      <w:r>
        <w:rPr>
          <w:rFonts w:ascii="Times New Roman" w:hAnsi="Times New Roman" w:cs="Times New Roman"/>
          <w:sz w:val="24"/>
          <w:szCs w:val="24"/>
          <w:lang w:bidi="he-IL"/>
        </w:rPr>
        <w:tab/>
      </w:r>
      <w:r w:rsidRPr="00614CAE">
        <w:rPr>
          <w:rFonts w:ascii="Times New Roman" w:hAnsi="Times New Roman" w:cs="Times New Roman"/>
          <w:sz w:val="24"/>
          <w:szCs w:val="24"/>
          <w:lang w:bidi="he-IL"/>
        </w:rPr>
        <w:t xml:space="preserve">them and said, "My doctrine is not Mine, but His who sent </w:t>
      </w:r>
      <w:proofErr w:type="gramStart"/>
      <w:r w:rsidRPr="00614CAE">
        <w:rPr>
          <w:rFonts w:ascii="Times New Roman" w:hAnsi="Times New Roman" w:cs="Times New Roman"/>
          <w:sz w:val="24"/>
          <w:szCs w:val="24"/>
          <w:lang w:bidi="he-IL"/>
        </w:rPr>
        <w:t>Me</w:t>
      </w:r>
      <w:proofErr w:type="gramEnd"/>
      <w:r w:rsidRPr="00614CAE">
        <w:rPr>
          <w:rFonts w:ascii="Times New Roman" w:hAnsi="Times New Roman" w:cs="Times New Roman"/>
          <w:sz w:val="24"/>
          <w:szCs w:val="24"/>
          <w:lang w:bidi="he-IL"/>
        </w:rPr>
        <w:t xml:space="preserve">. </w:t>
      </w:r>
    </w:p>
    <w:p w:rsidR="00614CAE" w:rsidRDefault="00614CAE" w:rsidP="00614CAE">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b/>
          <w:bCs/>
          <w:sz w:val="24"/>
          <w:szCs w:val="24"/>
          <w:lang w:bidi="he-IL"/>
        </w:rPr>
        <w:tab/>
      </w:r>
      <w:r w:rsidRPr="00614CAE">
        <w:rPr>
          <w:rFonts w:ascii="Times New Roman" w:hAnsi="Times New Roman" w:cs="Times New Roman"/>
          <w:b/>
          <w:bCs/>
          <w:color w:val="FF0000"/>
          <w:sz w:val="24"/>
          <w:szCs w:val="24"/>
          <w:lang w:bidi="he-IL"/>
        </w:rPr>
        <w:t>Acts 4:13</w:t>
      </w:r>
      <w:r w:rsidRPr="00614CAE">
        <w:rPr>
          <w:rFonts w:ascii="Times New Roman" w:hAnsi="Times New Roman" w:cs="Times New Roman"/>
          <w:color w:val="FF0000"/>
          <w:sz w:val="24"/>
          <w:szCs w:val="24"/>
          <w:lang w:bidi="he-IL"/>
        </w:rPr>
        <w:t xml:space="preserve"> </w:t>
      </w:r>
      <w:proofErr w:type="gramStart"/>
      <w:r w:rsidRPr="00614CAE">
        <w:rPr>
          <w:rFonts w:ascii="Times New Roman" w:hAnsi="Times New Roman" w:cs="Times New Roman"/>
          <w:sz w:val="24"/>
          <w:szCs w:val="24"/>
          <w:lang w:bidi="he-IL"/>
        </w:rPr>
        <w:t>Now</w:t>
      </w:r>
      <w:proofErr w:type="gramEnd"/>
      <w:r w:rsidRPr="00614CAE">
        <w:rPr>
          <w:rFonts w:ascii="Times New Roman" w:hAnsi="Times New Roman" w:cs="Times New Roman"/>
          <w:sz w:val="24"/>
          <w:szCs w:val="24"/>
          <w:lang w:bidi="he-IL"/>
        </w:rPr>
        <w:t xml:space="preserve"> when they saw the boldness of Peter and John, and perceived that they were uneducated </w:t>
      </w:r>
      <w:r>
        <w:rPr>
          <w:rFonts w:ascii="Times New Roman" w:hAnsi="Times New Roman" w:cs="Times New Roman"/>
          <w:sz w:val="24"/>
          <w:szCs w:val="24"/>
          <w:lang w:bidi="he-IL"/>
        </w:rPr>
        <w:tab/>
      </w:r>
      <w:r w:rsidRPr="00614CAE">
        <w:rPr>
          <w:rFonts w:ascii="Times New Roman" w:hAnsi="Times New Roman" w:cs="Times New Roman"/>
          <w:sz w:val="24"/>
          <w:szCs w:val="24"/>
          <w:lang w:bidi="he-IL"/>
        </w:rPr>
        <w:t xml:space="preserve">and untrained men, they marveled. And they realized that they had been with Jesus. </w:t>
      </w:r>
    </w:p>
    <w:p w:rsidR="00614CAE" w:rsidRDefault="00614CAE" w:rsidP="00614CAE">
      <w:pPr>
        <w:autoSpaceDE w:val="0"/>
        <w:autoSpaceDN w:val="0"/>
        <w:adjustRightInd w:val="0"/>
        <w:jc w:val="left"/>
        <w:rPr>
          <w:rFonts w:ascii="Times New Roman" w:hAnsi="Times New Roman" w:cs="Times New Roman"/>
          <w:sz w:val="24"/>
          <w:szCs w:val="24"/>
          <w:lang w:bidi="he-IL"/>
        </w:rPr>
      </w:pPr>
    </w:p>
    <w:p w:rsidR="00614CAE" w:rsidRDefault="00614CAE" w:rsidP="00614CAE">
      <w:pPr>
        <w:autoSpaceDE w:val="0"/>
        <w:autoSpaceDN w:val="0"/>
        <w:adjustRightInd w:val="0"/>
        <w:jc w:val="left"/>
        <w:rPr>
          <w:rFonts w:ascii="Times New Roman" w:hAnsi="Times New Roman" w:cs="Times New Roman"/>
          <w:b/>
          <w:sz w:val="24"/>
          <w:szCs w:val="24"/>
        </w:rPr>
      </w:pPr>
      <w:r>
        <w:rPr>
          <w:rFonts w:ascii="Times New Roman" w:hAnsi="Times New Roman" w:cs="Times New Roman"/>
          <w:b/>
          <w:sz w:val="24"/>
          <w:szCs w:val="24"/>
        </w:rPr>
        <w:t>III.</w:t>
      </w:r>
      <w:r>
        <w:rPr>
          <w:rFonts w:ascii="Times New Roman" w:hAnsi="Times New Roman" w:cs="Times New Roman"/>
          <w:b/>
          <w:sz w:val="24"/>
          <w:szCs w:val="24"/>
        </w:rPr>
        <w:tab/>
        <w:t xml:space="preserve">The </w:t>
      </w:r>
      <w:r w:rsidRPr="00A64D70">
        <w:rPr>
          <w:rFonts w:ascii="Times New Roman" w:hAnsi="Times New Roman" w:cs="Times New Roman"/>
          <w:b/>
          <w:color w:val="008000"/>
          <w:sz w:val="24"/>
          <w:szCs w:val="24"/>
          <w:u w:val="single"/>
        </w:rPr>
        <w:t>Indication</w:t>
      </w:r>
      <w:r>
        <w:rPr>
          <w:rFonts w:ascii="Times New Roman" w:hAnsi="Times New Roman" w:cs="Times New Roman"/>
          <w:b/>
          <w:sz w:val="24"/>
          <w:szCs w:val="24"/>
        </w:rPr>
        <w:t>. Vv.18-19</w:t>
      </w:r>
    </w:p>
    <w:p w:rsidR="00614CAE" w:rsidRDefault="00614CAE" w:rsidP="00614CAE">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ab/>
        <w:t xml:space="preserve">The spiritual gifts are designed by God to be benefit the whole corporate body gathered and scattered, </w:t>
      </w:r>
      <w:r>
        <w:rPr>
          <w:rFonts w:ascii="Times New Roman" w:hAnsi="Times New Roman" w:cs="Times New Roman"/>
          <w:sz w:val="24"/>
          <w:szCs w:val="24"/>
        </w:rPr>
        <w:tab/>
        <w:t>counterfeit gifts, have no benefit at all, and should not be practiced by anyone in the church.</w:t>
      </w:r>
    </w:p>
    <w:p w:rsidR="00614CAE" w:rsidRDefault="00614CAE" w:rsidP="00614CAE">
      <w:pPr>
        <w:autoSpaceDE w:val="0"/>
        <w:autoSpaceDN w:val="0"/>
        <w:adjustRightInd w:val="0"/>
        <w:jc w:val="left"/>
        <w:rPr>
          <w:rFonts w:ascii="Times New Roman" w:hAnsi="Times New Roman" w:cs="Times New Roman"/>
          <w:sz w:val="24"/>
          <w:szCs w:val="24"/>
          <w:lang w:bidi="he-IL"/>
        </w:rPr>
      </w:pPr>
    </w:p>
    <w:p w:rsidR="00614CAE" w:rsidRDefault="00614CAE" w:rsidP="00614CAE">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t>A.</w:t>
      </w:r>
      <w:r>
        <w:rPr>
          <w:rFonts w:ascii="Times New Roman" w:hAnsi="Times New Roman" w:cs="Times New Roman"/>
          <w:sz w:val="24"/>
          <w:szCs w:val="24"/>
          <w:lang w:bidi="he-IL"/>
        </w:rPr>
        <w:tab/>
        <w:t xml:space="preserve">The </w:t>
      </w:r>
      <w:r w:rsidRPr="00614CAE">
        <w:rPr>
          <w:rFonts w:ascii="Times New Roman" w:hAnsi="Times New Roman" w:cs="Times New Roman"/>
          <w:b/>
          <w:color w:val="008000"/>
          <w:sz w:val="24"/>
          <w:szCs w:val="24"/>
          <w:u w:val="single"/>
          <w:lang w:bidi="he-IL"/>
        </w:rPr>
        <w:t>claim</w:t>
      </w:r>
      <w:r>
        <w:rPr>
          <w:rFonts w:ascii="Times New Roman" w:hAnsi="Times New Roman" w:cs="Times New Roman"/>
          <w:sz w:val="24"/>
          <w:szCs w:val="24"/>
          <w:lang w:bidi="he-IL"/>
        </w:rPr>
        <w:t xml:space="preserve"> indication. V.18a</w:t>
      </w:r>
    </w:p>
    <w:p w:rsidR="00614CAE" w:rsidRDefault="00614CAE" w:rsidP="00614CAE">
      <w:pPr>
        <w:autoSpaceDE w:val="0"/>
        <w:autoSpaceDN w:val="0"/>
        <w:adjustRightInd w:val="0"/>
        <w:jc w:val="left"/>
        <w:rPr>
          <w:rFonts w:ascii="Times New Roman" w:hAnsi="Times New Roman" w:cs="Times New Roman"/>
          <w:sz w:val="24"/>
          <w:szCs w:val="24"/>
          <w:lang w:bidi="he-IL"/>
        </w:rPr>
      </w:pPr>
    </w:p>
    <w:p w:rsidR="00614CAE" w:rsidRDefault="00614CAE" w:rsidP="00614CAE">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t>B.</w:t>
      </w:r>
      <w:r>
        <w:rPr>
          <w:rFonts w:ascii="Times New Roman" w:hAnsi="Times New Roman" w:cs="Times New Roman"/>
          <w:sz w:val="24"/>
          <w:szCs w:val="24"/>
          <w:lang w:bidi="he-IL"/>
        </w:rPr>
        <w:tab/>
        <w:t xml:space="preserve">The </w:t>
      </w:r>
      <w:r w:rsidRPr="00614CAE">
        <w:rPr>
          <w:rFonts w:ascii="Times New Roman" w:hAnsi="Times New Roman" w:cs="Times New Roman"/>
          <w:b/>
          <w:color w:val="008000"/>
          <w:sz w:val="24"/>
          <w:szCs w:val="24"/>
          <w:u w:val="single"/>
          <w:lang w:bidi="he-IL"/>
        </w:rPr>
        <w:t>context</w:t>
      </w:r>
      <w:r>
        <w:rPr>
          <w:rFonts w:ascii="Times New Roman" w:hAnsi="Times New Roman" w:cs="Times New Roman"/>
          <w:sz w:val="24"/>
          <w:szCs w:val="24"/>
          <w:lang w:bidi="he-IL"/>
        </w:rPr>
        <w:t xml:space="preserve"> indication. V.19a</w:t>
      </w:r>
    </w:p>
    <w:p w:rsidR="00614CAE" w:rsidRDefault="00614CAE" w:rsidP="00614CAE">
      <w:pPr>
        <w:autoSpaceDE w:val="0"/>
        <w:autoSpaceDN w:val="0"/>
        <w:adjustRightInd w:val="0"/>
        <w:jc w:val="left"/>
        <w:rPr>
          <w:rFonts w:ascii="Times New Roman" w:hAnsi="Times New Roman" w:cs="Times New Roman"/>
          <w:sz w:val="24"/>
          <w:szCs w:val="24"/>
          <w:lang w:bidi="he-IL"/>
        </w:rPr>
      </w:pPr>
    </w:p>
    <w:p w:rsidR="00614CAE" w:rsidRDefault="00614CAE" w:rsidP="00614CAE">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lang w:bidi="he-IL"/>
        </w:rPr>
        <w:tab/>
        <w:t>C.</w:t>
      </w:r>
      <w:r>
        <w:rPr>
          <w:rFonts w:ascii="Times New Roman" w:hAnsi="Times New Roman" w:cs="Times New Roman"/>
          <w:sz w:val="24"/>
          <w:szCs w:val="24"/>
          <w:lang w:bidi="he-IL"/>
        </w:rPr>
        <w:tab/>
        <w:t xml:space="preserve">The </w:t>
      </w:r>
      <w:r w:rsidRPr="00614CAE">
        <w:rPr>
          <w:rFonts w:ascii="Times New Roman" w:hAnsi="Times New Roman" w:cs="Times New Roman"/>
          <w:b/>
          <w:color w:val="008000"/>
          <w:sz w:val="24"/>
          <w:szCs w:val="24"/>
          <w:u w:val="single"/>
          <w:lang w:bidi="he-IL"/>
        </w:rPr>
        <w:t>contrast</w:t>
      </w:r>
      <w:r>
        <w:rPr>
          <w:rFonts w:ascii="Times New Roman" w:hAnsi="Times New Roman" w:cs="Times New Roman"/>
          <w:sz w:val="24"/>
          <w:szCs w:val="24"/>
          <w:lang w:bidi="he-IL"/>
        </w:rPr>
        <w:t xml:space="preserve"> indication. V.19b</w:t>
      </w:r>
    </w:p>
    <w:p w:rsidR="00614CAE" w:rsidRPr="00614CAE" w:rsidRDefault="00614CAE" w:rsidP="00614CAE">
      <w:pPr>
        <w:autoSpaceDE w:val="0"/>
        <w:autoSpaceDN w:val="0"/>
        <w:adjustRightInd w:val="0"/>
        <w:jc w:val="left"/>
        <w:rPr>
          <w:rFonts w:ascii="Times New Roman" w:hAnsi="Times New Roman" w:cs="Times New Roman"/>
          <w:sz w:val="24"/>
          <w:szCs w:val="24"/>
          <w:lang w:bidi="he-IL"/>
        </w:rPr>
      </w:pPr>
    </w:p>
    <w:sectPr w:rsidR="00614CAE" w:rsidRPr="00614CAE" w:rsidSect="00A64D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D70"/>
    <w:rsid w:val="00407BA2"/>
    <w:rsid w:val="00431D0B"/>
    <w:rsid w:val="005A11D7"/>
    <w:rsid w:val="00614CAE"/>
    <w:rsid w:val="00666440"/>
    <w:rsid w:val="00A64D70"/>
    <w:rsid w:val="00FF2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Phyllis</dc:creator>
  <cp:lastModifiedBy>Phyllis</cp:lastModifiedBy>
  <cp:revision>2</cp:revision>
  <dcterms:created xsi:type="dcterms:W3CDTF">2025-10-31T20:32:00Z</dcterms:created>
  <dcterms:modified xsi:type="dcterms:W3CDTF">2025-10-31T20:32:00Z</dcterms:modified>
</cp:coreProperties>
</file>