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3D5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Framework of the Church in a Christ-less Culture</w:t>
      </w:r>
    </w:p>
    <w:p w:rsidR="003D5719" w:rsidRDefault="003D5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1 Corinthians 1:25-31</w:t>
      </w:r>
    </w:p>
    <w:p w:rsidR="003D5719" w:rsidRDefault="003D5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increase their boast in God.</w:t>
      </w:r>
    </w:p>
    <w:p w:rsidR="003D5719" w:rsidRDefault="003D5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4 frameworks of the church that leads to boasting in God.</w:t>
      </w:r>
    </w:p>
    <w:p w:rsidR="003D5719" w:rsidRDefault="003D5719">
      <w:pPr>
        <w:rPr>
          <w:rFonts w:ascii="Times New Roman" w:hAnsi="Times New Roman" w:cs="Times New Roman"/>
          <w:b/>
          <w:sz w:val="24"/>
          <w:szCs w:val="24"/>
        </w:rPr>
      </w:pPr>
    </w:p>
    <w:p w:rsidR="003D5719" w:rsidRDefault="003D5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Man 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cross a tree of shame. Christ changed the cross to a Tree of Glory. Man used it as a tree of death; Christ converted it to a Tree of Life. Man employed it for cruel oppression; Christ put it into the service of freedom. Man made it an agency of judgment and retribution; through Christ it became a means of forgiveness and mercy. In the hands of man the cross was an accursed tree; touched by the hands of the Son of God it became a tree of blessing. Before Calvary the cross instilled only fear; after Calvary it became a symbol of infinite love. Before Good Friday men turned their eyes from it in horror; after Good Friday men turn to it for comfort and reassurance. Before that day men shuddered at the mention of the cross; after that day men bow before the cross and are at peace. Once man disgraced this tree with crime and other sins; then Christ sanctified it with His holy and precious blood. Before Calvary it harshly enforced the Law; after Calvary it joyously proclaims the gospel. Before Good Friday it hastened man into outer darkness; after that it ushers men into Paradise and Glory. The shame of the cross was </w:t>
      </w:r>
      <w:proofErr w:type="gramStart"/>
      <w:r>
        <w:rPr>
          <w:rFonts w:ascii="Times New Roman" w:hAnsi="Times New Roman" w:cs="Times New Roman"/>
          <w:sz w:val="24"/>
          <w:szCs w:val="24"/>
        </w:rPr>
        <w:t>man,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Glory of the cross is Christ.</w:t>
      </w:r>
    </w:p>
    <w:p w:rsidR="003D5719" w:rsidRDefault="003D5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bookmarkStart w:id="0" w:name="_GoBack"/>
      <w:r w:rsidRPr="00452A0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E. Paul Hovey, </w:t>
      </w:r>
      <w:r w:rsidRPr="00452A0D">
        <w:rPr>
          <w:rFonts w:ascii="Times New Roman" w:hAnsi="Times New Roman" w:cs="Times New Roman"/>
          <w:b/>
          <w:i/>
          <w:color w:val="0000FF"/>
          <w:sz w:val="24"/>
          <w:szCs w:val="24"/>
        </w:rPr>
        <w:t>The Treasury of Inspirational Anecdotes, Quotations, &amp; Illustrations</w:t>
      </w:r>
      <w:r w:rsidRPr="00452A0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E24656" w:rsidRPr="00452A0D">
        <w:rPr>
          <w:rFonts w:ascii="Times New Roman" w:hAnsi="Times New Roman" w:cs="Times New Roman"/>
          <w:b/>
          <w:color w:val="0000FF"/>
          <w:sz w:val="24"/>
          <w:szCs w:val="24"/>
        </w:rPr>
        <w:t>Fleming H. Revel, Grand Rapids, MI, 1994, p.138-139</w:t>
      </w:r>
      <w:bookmarkEnd w:id="0"/>
      <w:r w:rsidR="00E24656">
        <w:rPr>
          <w:rFonts w:ascii="Times New Roman" w:hAnsi="Times New Roman" w:cs="Times New Roman"/>
          <w:sz w:val="24"/>
          <w:szCs w:val="24"/>
        </w:rPr>
        <w:t>]</w:t>
      </w:r>
    </w:p>
    <w:p w:rsidR="00E24656" w:rsidRDefault="00E24656">
      <w:pPr>
        <w:rPr>
          <w:rFonts w:ascii="Times New Roman" w:hAnsi="Times New Roman" w:cs="Times New Roman"/>
          <w:sz w:val="24"/>
          <w:szCs w:val="24"/>
        </w:rPr>
      </w:pPr>
    </w:p>
    <w:p w:rsidR="00E24656" w:rsidRDefault="00E24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465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standard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framework of the church. V.25</w:t>
      </w:r>
    </w:p>
    <w:p w:rsidR="00E24656" w:rsidRDefault="00E24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465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framework of the church. V.26</w:t>
      </w:r>
    </w:p>
    <w:p w:rsidR="00E24656" w:rsidRDefault="00E24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465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strategy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framework of the church. Vv.27-28</w:t>
      </w:r>
    </w:p>
    <w:p w:rsidR="00E24656" w:rsidRDefault="00E24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465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summary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framework of the church. Vv.29-31</w:t>
      </w:r>
    </w:p>
    <w:p w:rsidR="00E24656" w:rsidRDefault="00E24656">
      <w:pPr>
        <w:rPr>
          <w:rFonts w:ascii="Times New Roman" w:hAnsi="Times New Roman" w:cs="Times New Roman"/>
          <w:b/>
          <w:sz w:val="24"/>
          <w:szCs w:val="24"/>
        </w:rPr>
      </w:pPr>
    </w:p>
    <w:p w:rsidR="00E24656" w:rsidRDefault="00E24656" w:rsidP="00E24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465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standard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framework of the church. V.25</w:t>
      </w:r>
    </w:p>
    <w:p w:rsidR="00E24656" w:rsidRDefault="00E2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idea is that God’s “nonsense” is wiser than humanity’s wisdom. Also God’s “weakness” is stronger </w:t>
      </w:r>
      <w:r>
        <w:rPr>
          <w:rFonts w:ascii="Times New Roman" w:hAnsi="Times New Roman" w:cs="Times New Roman"/>
          <w:sz w:val="24"/>
          <w:szCs w:val="24"/>
        </w:rPr>
        <w:tab/>
        <w:t xml:space="preserve">than humanity’s strength. The foolish message about Christ that the church preaches is offensive to </w:t>
      </w:r>
      <w:r>
        <w:rPr>
          <w:rFonts w:ascii="Times New Roman" w:hAnsi="Times New Roman" w:cs="Times New Roman"/>
          <w:sz w:val="24"/>
          <w:szCs w:val="24"/>
        </w:rPr>
        <w:tab/>
        <w:t>those who are perishing.</w:t>
      </w:r>
    </w:p>
    <w:p w:rsidR="00E24656" w:rsidRDefault="00E24656">
      <w:pPr>
        <w:rPr>
          <w:rFonts w:ascii="Times New Roman" w:hAnsi="Times New Roman" w:cs="Times New Roman"/>
          <w:sz w:val="24"/>
          <w:szCs w:val="24"/>
        </w:rPr>
      </w:pPr>
    </w:p>
    <w:p w:rsidR="00E24656" w:rsidRDefault="00E24656" w:rsidP="00E24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465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framework of the church. V.26</w:t>
      </w:r>
    </w:p>
    <w:p w:rsidR="00E24656" w:rsidRDefault="00E2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Salvation by its very nature and definition does not depend on human achievement, worth, status, </w:t>
      </w:r>
      <w:r w:rsidR="00FE51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class, or race. Rather, </w:t>
      </w:r>
      <w:r w:rsidR="00FE51C0">
        <w:rPr>
          <w:rFonts w:ascii="Times New Roman" w:hAnsi="Times New Roman" w:cs="Times New Roman"/>
          <w:sz w:val="24"/>
          <w:szCs w:val="24"/>
        </w:rPr>
        <w:t>God has mercy on all who acknowledge their sinfulness and turn to Jesus Christ.</w:t>
      </w:r>
    </w:p>
    <w:p w:rsidR="00FE51C0" w:rsidRDefault="00FE51C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1C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Mark 2:17</w:t>
      </w:r>
      <w:r w:rsidRPr="00FE51C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When Jesus heard </w:t>
      </w:r>
      <w:r w:rsidRPr="00FE51C0">
        <w:rPr>
          <w:rFonts w:ascii="Times New Roman" w:hAnsi="Times New Roman" w:cs="Times New Roman"/>
          <w:i/>
          <w:iCs/>
          <w:sz w:val="24"/>
          <w:szCs w:val="24"/>
          <w:lang w:bidi="he-IL"/>
        </w:rPr>
        <w:t>it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, He said to them, "Those who are well have no need of a physician, but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those who are sick. I did not come to call </w:t>
      </w:r>
      <w:r w:rsidRPr="00FE51C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righteous, but sinners, to repentance." </w:t>
      </w:r>
    </w:p>
    <w:p w:rsidR="00FE51C0" w:rsidRDefault="00FE51C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51C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9:39-41</w:t>
      </w:r>
      <w:r w:rsidRPr="00FE51C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And Jesus said, "For judgment I have come into this world, that those who do not see may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see, and that those who see may be made blind." </w:t>
      </w:r>
      <w:r w:rsidRPr="00FE51C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40</w:t>
      </w:r>
      <w:r w:rsidRPr="00FE51C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Then </w:t>
      </w:r>
      <w:r w:rsidRPr="00FE51C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some 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of the Pharisees who were with Him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heard these words, and said to Him, "Are we blind also?" </w:t>
      </w:r>
      <w:r w:rsidRPr="00FE51C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41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 Jesus said to them, "If you were blind,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would have no sin; but now you </w:t>
      </w:r>
      <w:proofErr w:type="spellStart"/>
      <w:r w:rsidRPr="00FE51C0">
        <w:rPr>
          <w:rFonts w:ascii="Times New Roman" w:hAnsi="Times New Roman" w:cs="Times New Roman"/>
          <w:sz w:val="24"/>
          <w:szCs w:val="24"/>
          <w:lang w:bidi="he-IL"/>
        </w:rPr>
        <w:t>say</w:t>
      </w:r>
      <w:proofErr w:type="gramStart"/>
      <w:r w:rsidRPr="00FE51C0">
        <w:rPr>
          <w:rFonts w:ascii="Times New Roman" w:hAnsi="Times New Roman" w:cs="Times New Roman"/>
          <w:sz w:val="24"/>
          <w:szCs w:val="24"/>
          <w:lang w:bidi="he-IL"/>
        </w:rPr>
        <w:t>,`</w:t>
      </w:r>
      <w:proofErr w:type="gramEnd"/>
      <w:r w:rsidRPr="00FE51C0">
        <w:rPr>
          <w:rFonts w:ascii="Times New Roman" w:hAnsi="Times New Roman" w:cs="Times New Roman"/>
          <w:sz w:val="24"/>
          <w:szCs w:val="24"/>
          <w:lang w:bidi="he-IL"/>
        </w:rPr>
        <w:t>We</w:t>
      </w:r>
      <w:proofErr w:type="spellEnd"/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 see.' Therefore your sin remains. </w:t>
      </w:r>
    </w:p>
    <w:p w:rsidR="00FE51C0" w:rsidRDefault="00FE51C0">
      <w:pPr>
        <w:rPr>
          <w:rFonts w:ascii="Times New Roman" w:hAnsi="Times New Roman" w:cs="Times New Roman"/>
          <w:sz w:val="24"/>
          <w:szCs w:val="24"/>
        </w:rPr>
      </w:pPr>
    </w:p>
    <w:p w:rsidR="00FE51C0" w:rsidRDefault="00FE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God’s wisdom found in a crucified Christ is revealed to the foolish, stumbling, weak,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common, those considered </w:t>
      </w:r>
      <w:proofErr w:type="gramStart"/>
      <w:r>
        <w:rPr>
          <w:rFonts w:ascii="Times New Roman" w:hAnsi="Times New Roman" w:cs="Times New Roman"/>
          <w:sz w:val="24"/>
          <w:szCs w:val="24"/>
        </w:rPr>
        <w:t>to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nothing by the elite.</w:t>
      </w:r>
    </w:p>
    <w:p w:rsidR="00A91D31" w:rsidRDefault="00FE51C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1C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7:6-8</w:t>
      </w:r>
      <w:r w:rsidRPr="00FE51C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"For you </w:t>
      </w:r>
      <w:r w:rsidRPr="00FE51C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a holy people to the LORD your God; the LORD your God has </w:t>
      </w:r>
      <w:r w:rsidR="00A91D31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chosen you to be a people for Himself, a special treasure above all the peoples on the face of the earth. </w:t>
      </w:r>
      <w:r w:rsidRPr="00FE51C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91D31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"The LORD did not set His love on you nor choose you because you were more in number than any </w:t>
      </w:r>
      <w:r w:rsidR="00A91D31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other people, for you were the least of all peoples; </w:t>
      </w:r>
      <w:r w:rsidRPr="00A91D3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8</w:t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 "but because the LORD loves you, and because He </w:t>
      </w:r>
      <w:r w:rsidR="00A91D31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would keep the oath which He swore to your fathers, the LORD has brought you out with a mighty </w:t>
      </w:r>
      <w:r w:rsidR="00A91D31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hand, and redeemed you from the house of bondage, from the hand of Pharaoh king of Egypt. </w:t>
      </w:r>
    </w:p>
    <w:p w:rsidR="00A91D31" w:rsidRDefault="00A91D31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</w:pPr>
    </w:p>
    <w:p w:rsidR="00A91D31" w:rsidRDefault="00A91D31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</w:pPr>
    </w:p>
    <w:p w:rsidR="00A91D31" w:rsidRDefault="00A91D31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</w:pPr>
    </w:p>
    <w:p w:rsidR="00A91D31" w:rsidRDefault="00A91D31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</w:pPr>
    </w:p>
    <w:p w:rsidR="00FE51C0" w:rsidRDefault="00A91D31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lastRenderedPageBreak/>
        <w:tab/>
      </w:r>
      <w:r w:rsidR="00FE51C0" w:rsidRPr="00A91D3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9:4</w:t>
      </w:r>
      <w:r w:rsidRPr="00A91D3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-6</w:t>
      </w:r>
      <w:r w:rsidR="00FE51C0" w:rsidRPr="00A91D31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"Do not think in your heart, after the LORD your God has cast them out before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>you, saying,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`Because of my righteousness the LORD has brought me in to possess this land'; but </w:t>
      </w:r>
      <w:r w:rsidR="00FE51C0" w:rsidRPr="00FE51C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is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because of the wickedness of these nations </w:t>
      </w:r>
      <w:r w:rsidR="00FE51C0" w:rsidRPr="00FE51C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</w:t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the LORD is driving them out from before you. </w:t>
      </w:r>
      <w:r w:rsidR="00FE51C0" w:rsidRPr="00A91D3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 "</w:t>
      </w:r>
      <w:r w:rsidR="00FE51C0" w:rsidRPr="00FE51C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is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not because of your righteousness or the uprightness of your heart </w:t>
      </w:r>
      <w:r w:rsidR="00FE51C0" w:rsidRPr="00FE51C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</w:t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you go in to possess their land,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but because of the wickedness of these nations </w:t>
      </w:r>
      <w:r w:rsidR="00FE51C0" w:rsidRPr="00FE51C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</w:t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the LORD your God drives them out from before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you, and that He may fulfill the word which the LORD swore to your fathers, to Abraham, Isaac,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Jacob. </w:t>
      </w:r>
      <w:r w:rsidR="00FE51C0" w:rsidRPr="00A91D31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 "Therefore understand that the LORD your God is not giving you this good land to possess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because of your righteousness, for you </w:t>
      </w:r>
      <w:r w:rsidR="00FE51C0" w:rsidRPr="00FE51C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="00FE51C0" w:rsidRPr="00FE51C0">
        <w:rPr>
          <w:rFonts w:ascii="Times New Roman" w:hAnsi="Times New Roman" w:cs="Times New Roman"/>
          <w:sz w:val="24"/>
          <w:szCs w:val="24"/>
          <w:lang w:bidi="he-IL"/>
        </w:rPr>
        <w:t xml:space="preserve">a stiff-necked people. 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A91D31" w:rsidRDefault="00A91D31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God’s election does not depend on qualities in those chosen.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A91D31" w:rsidRDefault="00A91D31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Rejected by those </w:t>
      </w:r>
      <w:r w:rsidRPr="00A91D31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wise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according to worldly standards. V.26a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Illustration: The rich and the eye of a needle.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Rejected by those </w:t>
      </w:r>
      <w:r w:rsidRPr="00A91D3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noble</w:t>
      </w:r>
      <w:r>
        <w:rPr>
          <w:rFonts w:ascii="Times New Roman" w:hAnsi="Times New Roman" w:cs="Times New Roman"/>
          <w:sz w:val="24"/>
          <w:szCs w:val="24"/>
        </w:rPr>
        <w:t xml:space="preserve"> according to birth standards. V.26b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Most of the believers in Corinth lacked the wisdom prized by Greeks and the power admired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Romans and Jews. (</w:t>
      </w:r>
      <w:r w:rsidRPr="00A91D31">
        <w:rPr>
          <w:rFonts w:ascii="Times New Roman" w:hAnsi="Times New Roman" w:cs="Times New Roman"/>
          <w:b/>
          <w:color w:val="FF0000"/>
          <w:sz w:val="24"/>
          <w:szCs w:val="24"/>
        </w:rPr>
        <w:t>1 Corinthians 6:9-11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</w:p>
    <w:p w:rsidR="00A91D31" w:rsidRDefault="00A91D31" w:rsidP="00A91D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465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strategy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framework of the church. Vv.27-28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Those considered foolish by the world, are chosen to put to shame the wise. V.27a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Those considered weak by the world, are chosen to put to shame the mighty things. V.27b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That which is considered base is chosen by God. V.28a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That which is despised is chosen by God. V.28b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The things which are not, to bring to nothing the things that are. V.28c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 provides the rationale for the framework of God’s people. Because God’s people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embrace the “nothing” message and the “nothing” people, the world views them as nothing,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because they reject they are perishing and not being saved!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Yet in the next age to come God will put to shame the wise and the strong, while bringing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nothing the things that in this age are viewed as everything or something of value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importance. (</w:t>
      </w:r>
      <w:r w:rsidRPr="00A91D31">
        <w:rPr>
          <w:rFonts w:ascii="Times New Roman" w:hAnsi="Times New Roman" w:cs="Times New Roman"/>
          <w:b/>
          <w:color w:val="FF0000"/>
          <w:sz w:val="24"/>
          <w:szCs w:val="24"/>
        </w:rPr>
        <w:t>1 Corinthians 2:6; 3:18-20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</w:p>
    <w:p w:rsidR="00A91D31" w:rsidRDefault="00A91D31" w:rsidP="00A91D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E2465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summary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framework of the church. Vv.29-31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The purpose is to cancel the boasting of man. V.29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God chose or determined to choose </w:t>
      </w:r>
      <w:proofErr w:type="gramStart"/>
      <w:r>
        <w:rPr>
          <w:rFonts w:ascii="Times New Roman" w:hAnsi="Times New Roman" w:cs="Times New Roman"/>
          <w:sz w:val="24"/>
          <w:szCs w:val="24"/>
        </w:rPr>
        <w:t>the foolish, weak, despised,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nothing things when they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embrace the foolishness of Jesus, and the cross, so that no one can glory or boast based on their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human accomplishments or positional status before a </w:t>
      </w:r>
      <w:r w:rsidR="0051319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oly God’s presence. No human being can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boast in the presence of God, to earn salvation, sanctification, or glorification. (</w:t>
      </w:r>
      <w:r w:rsidRPr="00A91D31">
        <w:rPr>
          <w:rFonts w:ascii="Times New Roman" w:hAnsi="Times New Roman" w:cs="Times New Roman"/>
          <w:b/>
          <w:color w:val="FF0000"/>
          <w:sz w:val="24"/>
          <w:szCs w:val="24"/>
        </w:rPr>
        <w:t>Jeremiah 9:24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The position cancels the boasting of man. V.30a</w:t>
      </w:r>
    </w:p>
    <w:p w:rsidR="00A91D31" w:rsidRDefault="00A91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saved sinner, who is now a saint, can boast that they have achieved</w:t>
      </w:r>
      <w:r w:rsidR="00513198">
        <w:rPr>
          <w:rFonts w:ascii="Times New Roman" w:hAnsi="Times New Roman" w:cs="Times New Roman"/>
          <w:sz w:val="24"/>
          <w:szCs w:val="24"/>
        </w:rPr>
        <w:t xml:space="preserve"> salvation by their </w:t>
      </w:r>
      <w:r w:rsidR="00513198">
        <w:rPr>
          <w:rFonts w:ascii="Times New Roman" w:hAnsi="Times New Roman" w:cs="Times New Roman"/>
          <w:sz w:val="24"/>
          <w:szCs w:val="24"/>
        </w:rPr>
        <w:tab/>
      </w:r>
      <w:r w:rsidR="00513198">
        <w:rPr>
          <w:rFonts w:ascii="Times New Roman" w:hAnsi="Times New Roman" w:cs="Times New Roman"/>
          <w:sz w:val="24"/>
          <w:szCs w:val="24"/>
        </w:rPr>
        <w:tab/>
      </w:r>
      <w:r w:rsidR="00513198">
        <w:rPr>
          <w:rFonts w:ascii="Times New Roman" w:hAnsi="Times New Roman" w:cs="Times New Roman"/>
          <w:sz w:val="24"/>
          <w:szCs w:val="24"/>
        </w:rPr>
        <w:tab/>
        <w:t>effort, intellect, status, or birth right. It is a result of the gracious gift of God, that men are saved.</w:t>
      </w:r>
    </w:p>
    <w:p w:rsidR="00513198" w:rsidRPr="00513198" w:rsidRDefault="00513198" w:rsidP="005131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19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2:8-9</w:t>
      </w:r>
      <w:r w:rsidRPr="0051319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513198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513198">
        <w:rPr>
          <w:rFonts w:ascii="Times New Roman" w:hAnsi="Times New Roman" w:cs="Times New Roman"/>
          <w:sz w:val="24"/>
          <w:szCs w:val="24"/>
          <w:lang w:bidi="he-IL"/>
        </w:rPr>
        <w:t xml:space="preserve"> by grace you have been saved through faith, and that not of yourselves; </w:t>
      </w:r>
      <w:r w:rsidRPr="0051319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is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513198">
        <w:rPr>
          <w:rFonts w:ascii="Times New Roman" w:hAnsi="Times New Roman" w:cs="Times New Roman"/>
          <w:sz w:val="24"/>
          <w:szCs w:val="24"/>
          <w:lang w:bidi="he-IL"/>
        </w:rPr>
        <w:t xml:space="preserve">the gift of God, </w:t>
      </w:r>
      <w:r w:rsidRPr="0051319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9</w:t>
      </w:r>
      <w:r w:rsidRPr="00513198">
        <w:rPr>
          <w:rFonts w:ascii="Times New Roman" w:hAnsi="Times New Roman" w:cs="Times New Roman"/>
          <w:sz w:val="24"/>
          <w:szCs w:val="24"/>
          <w:lang w:bidi="he-IL"/>
        </w:rPr>
        <w:t xml:space="preserve"> not of works, lest anyone should boast.</w:t>
      </w:r>
    </w:p>
    <w:p w:rsidR="00513198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51319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513198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513198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 was by the Father’s activity, the Son’s sacrifice, and the Holy Spirit’s empowerment, that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believers now have a new and radical identity and position before a Holy God! </w:t>
      </w:r>
    </w:p>
    <w:p w:rsidR="00513198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proofErr w:type="gramStart"/>
      <w:r w:rsidRPr="00513198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vv.23-24</w:t>
      </w:r>
      <w:proofErr w:type="gramEnd"/>
      <w:r w:rsidRPr="00513198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, 30; 2:2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13198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513198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provisions cancel the boasting of man. Vv.30b-31</w:t>
      </w:r>
    </w:p>
    <w:p w:rsidR="00513198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We become the wisdom of God. V.30c</w:t>
      </w:r>
    </w:p>
    <w:p w:rsidR="00513198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Because of this, the Christian now possesses the wisdom of God, Christ crucified,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very wisdom of God, and essence of wisdom.</w:t>
      </w:r>
    </w:p>
    <w:p w:rsidR="00513198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513198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 w:rsidR="00EB39F0">
        <w:rPr>
          <w:rFonts w:ascii="Times New Roman" w:hAnsi="Times New Roman" w:cs="Times New Roman"/>
          <w:sz w:val="24"/>
          <w:szCs w:val="24"/>
          <w:lang w:bidi="he-IL"/>
        </w:rPr>
        <w:tab/>
        <w:t>We become the righteousness of God. V.30d</w:t>
      </w:r>
    </w:p>
    <w:p w:rsidR="00EB39F0" w:rsidRDefault="00EB39F0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3:21</w:t>
      </w:r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-26</w:t>
      </w:r>
      <w:r w:rsidRPr="00EB39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But now the righteousness of God apart from the law is revealed, being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witnessed by the Law and the Prophets, </w:t>
      </w:r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22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 even the righteousness of God, through faith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>in Jesus Christ, to all and on all</w:t>
      </w:r>
      <w:r w:rsidRPr="00EB39F0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1 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who believe. For there is no difference; </w:t>
      </w:r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23</w:t>
      </w:r>
      <w:r w:rsidRPr="00EB39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for all have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sinned and fall short of the glory of God, </w:t>
      </w:r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24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 being justified freely by His grace through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the redemption that is in Christ Jesus, </w:t>
      </w:r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25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 whom God set forth </w:t>
      </w:r>
      <w:r w:rsidRPr="00EB39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as 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a propitiation by His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blood, through faith, to demonstrate His righteousness, because in His forbearance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had passed over the sins that were previously committed, </w:t>
      </w:r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26</w:t>
      </w:r>
      <w:r w:rsidRPr="00EB39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to demonstrate at the present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time His righteousness, that He might be just and the justifier of the one who has faith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Jesus. </w:t>
      </w:r>
    </w:p>
    <w:p w:rsidR="00EB39F0" w:rsidRPr="00EB39F0" w:rsidRDefault="00EB39F0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5:21</w:t>
      </w:r>
      <w:r w:rsidRPr="00EB39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For He made Him who knew no sin </w:t>
      </w:r>
      <w:r w:rsidRPr="00EB39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to be 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sin for us, that we might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become the righteousness of God in Him. </w:t>
      </w:r>
    </w:p>
    <w:p w:rsidR="00EB39F0" w:rsidRDefault="00EB39F0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EB39F0" w:rsidRDefault="00EB39F0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We become the sanctified of God. V.30e (</w:t>
      </w:r>
      <w:r w:rsidRPr="00EB39F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6:1-23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EB39F0" w:rsidRPr="00EB39F0" w:rsidRDefault="00EB39F0" w:rsidP="00EB39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2:10</w:t>
      </w:r>
      <w:r w:rsidRPr="00EB39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EB39F0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 we are His workmanship, created in Christ Jesus for good works,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>which God prepared beforehand that we should walk in them.</w:t>
      </w:r>
    </w:p>
    <w:p w:rsidR="00EB39F0" w:rsidRDefault="00EB39F0" w:rsidP="00EB39F0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EB39F0" w:rsidRDefault="00EB39F0" w:rsidP="00EB39F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We become the </w:t>
      </w:r>
      <w:r w:rsidRPr="00EB39F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redeemed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God. V.30f</w:t>
      </w:r>
    </w:p>
    <w:p w:rsidR="00513198" w:rsidRDefault="00513198" w:rsidP="00EB39F0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EB39F0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B39F0">
        <w:rPr>
          <w:rFonts w:ascii="Times New Roman" w:hAnsi="Times New Roman" w:cs="Times New Roman"/>
          <w:sz w:val="24"/>
          <w:szCs w:val="24"/>
          <w:lang w:bidi="he-IL"/>
        </w:rPr>
        <w:tab/>
        <w:t xml:space="preserve">Jesus is our redemption, the one whose death and resurrection ensures that we. </w:t>
      </w:r>
      <w:proofErr w:type="gramStart"/>
      <w:r w:rsidR="00EB39F0">
        <w:rPr>
          <w:rFonts w:ascii="Times New Roman" w:hAnsi="Times New Roman" w:cs="Times New Roman"/>
          <w:sz w:val="24"/>
          <w:szCs w:val="24"/>
          <w:lang w:bidi="he-IL"/>
        </w:rPr>
        <w:t>soul</w:t>
      </w:r>
      <w:proofErr w:type="gramEnd"/>
      <w:r w:rsidR="00EB39F0">
        <w:rPr>
          <w:rFonts w:ascii="Times New Roman" w:hAnsi="Times New Roman" w:cs="Times New Roman"/>
          <w:sz w:val="24"/>
          <w:szCs w:val="24"/>
          <w:lang w:bidi="he-IL"/>
        </w:rPr>
        <w:t xml:space="preserve"> and </w:t>
      </w:r>
      <w:r w:rsidR="00EB39F0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B39F0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B39F0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B39F0">
        <w:rPr>
          <w:rFonts w:ascii="Times New Roman" w:hAnsi="Times New Roman" w:cs="Times New Roman"/>
          <w:sz w:val="24"/>
          <w:szCs w:val="24"/>
          <w:lang w:bidi="he-IL"/>
        </w:rPr>
        <w:tab/>
        <w:t>body will be fully redeemed from sin’s guilt and sin’s penalty, which is death.</w:t>
      </w:r>
    </w:p>
    <w:p w:rsidR="00EB39F0" w:rsidRDefault="00EB39F0" w:rsidP="00EB39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8:23</w:t>
      </w:r>
      <w:r w:rsidRPr="00EB39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Not only </w:t>
      </w:r>
      <w:r w:rsidRPr="00EB39F0">
        <w:rPr>
          <w:rFonts w:ascii="Times New Roman" w:hAnsi="Times New Roman" w:cs="Times New Roman"/>
          <w:i/>
          <w:iCs/>
          <w:sz w:val="24"/>
          <w:szCs w:val="24"/>
          <w:lang w:bidi="he-IL"/>
        </w:rPr>
        <w:t>that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, but we also who have the </w:t>
      </w:r>
      <w:proofErr w:type="spellStart"/>
      <w:r w:rsidRPr="00EB39F0">
        <w:rPr>
          <w:rFonts w:ascii="Times New Roman" w:hAnsi="Times New Roman" w:cs="Times New Roman"/>
          <w:sz w:val="24"/>
          <w:szCs w:val="24"/>
          <w:lang w:bidi="he-IL"/>
        </w:rPr>
        <w:t>firstfruits</w:t>
      </w:r>
      <w:proofErr w:type="spellEnd"/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 of the Spirit, even we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ourselves groan within ourselves, eagerly waiting for the adoption, the redemption of 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body. </w:t>
      </w:r>
    </w:p>
    <w:p w:rsidR="00EB39F0" w:rsidRPr="00EB39F0" w:rsidRDefault="00EB39F0" w:rsidP="00EB39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EB39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1:14</w:t>
      </w:r>
      <w:r w:rsidRPr="00EB39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>who</w:t>
      </w:r>
      <w:r w:rsidRPr="00EB39F0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</w:t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is the guarantee of our inheritance until the redemption of the </w:t>
      </w:r>
      <w:r w:rsidR="00452A0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52A0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52A0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52A0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B39F0">
        <w:rPr>
          <w:rFonts w:ascii="Times New Roman" w:hAnsi="Times New Roman" w:cs="Times New Roman"/>
          <w:sz w:val="24"/>
          <w:szCs w:val="24"/>
          <w:lang w:bidi="he-IL"/>
        </w:rPr>
        <w:t>purchased possession, to the praise of His glory.</w:t>
      </w:r>
      <w:proofErr w:type="gramEnd"/>
    </w:p>
    <w:p w:rsidR="00EB39F0" w:rsidRDefault="00452A0D" w:rsidP="00452A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="00EB39F0" w:rsidRPr="00452A0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Peter 1:18</w:t>
      </w:r>
      <w:r w:rsidRPr="00452A0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-19</w:t>
      </w:r>
      <w:r w:rsidR="00EB39F0" w:rsidRPr="00452A0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EB39F0"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knowing that you were not redeemed with corruptible things, </w:t>
      </w:r>
      <w:r w:rsidR="00EB39F0" w:rsidRPr="00EB39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like </w:t>
      </w:r>
      <w:r w:rsidR="00EB39F0"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silver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B39F0"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or gold, from your aimless conduct </w:t>
      </w:r>
      <w:r w:rsidR="00EB39F0" w:rsidRPr="00EB39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received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by tradition from your fathers, </w:t>
      </w:r>
      <w:r w:rsidR="00EB39F0" w:rsidRPr="00452A0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19</w:t>
      </w:r>
      <w:r w:rsidR="00EB39F0" w:rsidRPr="00452A0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EB39F0"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but with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B39F0" w:rsidRPr="00EB39F0">
        <w:rPr>
          <w:rFonts w:ascii="Times New Roman" w:hAnsi="Times New Roman" w:cs="Times New Roman"/>
          <w:sz w:val="24"/>
          <w:szCs w:val="24"/>
          <w:lang w:bidi="he-IL"/>
        </w:rPr>
        <w:t xml:space="preserve">the precious blood of Christ, as of a lamb without blemish and without spot. </w:t>
      </w:r>
    </w:p>
    <w:p w:rsidR="00452A0D" w:rsidRDefault="00452A0D" w:rsidP="00452A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52A0D" w:rsidRDefault="00452A0D" w:rsidP="00452A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5.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We become proclaimers of God’s glory. V.31</w:t>
      </w:r>
    </w:p>
    <w:p w:rsidR="00452A0D" w:rsidRDefault="00452A0D" w:rsidP="00452A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52A0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Jeremiah 9:24</w:t>
      </w:r>
      <w:r w:rsidRPr="00452A0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52A0D">
        <w:rPr>
          <w:rFonts w:ascii="Times New Roman" w:hAnsi="Times New Roman" w:cs="Times New Roman"/>
          <w:sz w:val="24"/>
          <w:szCs w:val="24"/>
          <w:lang w:bidi="he-IL"/>
        </w:rPr>
        <w:t xml:space="preserve">But let him who glories glory in this, That he understands and knows Me,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52A0D">
        <w:rPr>
          <w:rFonts w:ascii="Times New Roman" w:hAnsi="Times New Roman" w:cs="Times New Roman"/>
          <w:sz w:val="24"/>
          <w:szCs w:val="24"/>
          <w:lang w:bidi="he-IL"/>
        </w:rPr>
        <w:t xml:space="preserve">That I </w:t>
      </w:r>
      <w:r w:rsidRPr="00452A0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am </w:t>
      </w:r>
      <w:r w:rsidRPr="00452A0D">
        <w:rPr>
          <w:rFonts w:ascii="Times New Roman" w:hAnsi="Times New Roman" w:cs="Times New Roman"/>
          <w:sz w:val="24"/>
          <w:szCs w:val="24"/>
          <w:lang w:bidi="he-IL"/>
        </w:rPr>
        <w:t xml:space="preserve">the LORD, exercising lovingkindness, judgment, and righteousness in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52A0D">
        <w:rPr>
          <w:rFonts w:ascii="Times New Roman" w:hAnsi="Times New Roman" w:cs="Times New Roman"/>
          <w:sz w:val="24"/>
          <w:szCs w:val="24"/>
          <w:lang w:bidi="he-IL"/>
        </w:rPr>
        <w:t xml:space="preserve">earth. For in these I delight," says the LORD. </w:t>
      </w:r>
    </w:p>
    <w:p w:rsidR="00452A0D" w:rsidRDefault="00452A0D" w:rsidP="00452A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52A0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6:4</w:t>
      </w:r>
      <w:r w:rsidRPr="00452A0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452A0D">
        <w:rPr>
          <w:rFonts w:ascii="Times New Roman" w:hAnsi="Times New Roman" w:cs="Times New Roman"/>
          <w:sz w:val="24"/>
          <w:szCs w:val="24"/>
          <w:lang w:bidi="he-IL"/>
        </w:rPr>
        <w:t>But</w:t>
      </w:r>
      <w:proofErr w:type="gramEnd"/>
      <w:r w:rsidRPr="00452A0D">
        <w:rPr>
          <w:rFonts w:ascii="Times New Roman" w:hAnsi="Times New Roman" w:cs="Times New Roman"/>
          <w:sz w:val="24"/>
          <w:szCs w:val="24"/>
          <w:lang w:bidi="he-IL"/>
        </w:rPr>
        <w:t xml:space="preserve"> let each one examine his own work, and then he will have rejoicing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52A0D">
        <w:rPr>
          <w:rFonts w:ascii="Times New Roman" w:hAnsi="Times New Roman" w:cs="Times New Roman"/>
          <w:sz w:val="24"/>
          <w:szCs w:val="24"/>
          <w:lang w:bidi="he-IL"/>
        </w:rPr>
        <w:t xml:space="preserve">himself alone, and not in another. </w:t>
      </w:r>
    </w:p>
    <w:p w:rsidR="00452A0D" w:rsidRDefault="00452A0D" w:rsidP="00452A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52A0D" w:rsidRPr="00452A0D" w:rsidRDefault="00452A0D" w:rsidP="00452A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13198" w:rsidRPr="00452A0D" w:rsidRDefault="00513198" w:rsidP="00513198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513198" w:rsidRPr="00452A0D" w:rsidRDefault="00513198" w:rsidP="00513198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52A0D">
        <w:rPr>
          <w:rFonts w:ascii="Times New Roman" w:hAnsi="Times New Roman" w:cs="Times New Roman"/>
          <w:sz w:val="24"/>
          <w:szCs w:val="24"/>
          <w:lang w:bidi="he-IL"/>
        </w:rPr>
        <w:tab/>
      </w:r>
    </w:p>
    <w:sectPr w:rsidR="00513198" w:rsidRPr="00452A0D" w:rsidSect="003D5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19"/>
    <w:rsid w:val="00096A2F"/>
    <w:rsid w:val="002942C6"/>
    <w:rsid w:val="003D5719"/>
    <w:rsid w:val="00452A0D"/>
    <w:rsid w:val="00513198"/>
    <w:rsid w:val="008600F9"/>
    <w:rsid w:val="00A91D31"/>
    <w:rsid w:val="00D31BFF"/>
    <w:rsid w:val="00E24656"/>
    <w:rsid w:val="00EB39F0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2023-04-14T21:08:00Z</cp:lastPrinted>
  <dcterms:created xsi:type="dcterms:W3CDTF">2023-04-14T21:51:00Z</dcterms:created>
  <dcterms:modified xsi:type="dcterms:W3CDTF">2023-04-14T21:51:00Z</dcterms:modified>
</cp:coreProperties>
</file>