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8D0" w:rsidRDefault="00E000B8" w:rsidP="00E000B8">
      <w:pPr>
        <w:jc w:val="left"/>
        <w:rPr>
          <w:rFonts w:ascii="Times New Roman" w:hAnsi="Times New Roman" w:cs="Times New Roman"/>
          <w:b/>
          <w:sz w:val="24"/>
          <w:szCs w:val="24"/>
        </w:rPr>
      </w:pPr>
      <w:r>
        <w:rPr>
          <w:rFonts w:ascii="Times New Roman" w:hAnsi="Times New Roman" w:cs="Times New Roman"/>
          <w:b/>
          <w:sz w:val="24"/>
          <w:szCs w:val="24"/>
        </w:rPr>
        <w:t>Sermon Title:  The Relationship of Disciples to Christ, Part 1</w:t>
      </w:r>
    </w:p>
    <w:p w:rsidR="00E000B8" w:rsidRDefault="00E000B8" w:rsidP="00E000B8">
      <w:pPr>
        <w:jc w:val="left"/>
        <w:rPr>
          <w:rFonts w:ascii="Times New Roman" w:hAnsi="Times New Roman" w:cs="Times New Roman"/>
          <w:b/>
          <w:sz w:val="24"/>
          <w:szCs w:val="24"/>
        </w:rPr>
      </w:pPr>
      <w:r>
        <w:rPr>
          <w:rFonts w:ascii="Times New Roman" w:hAnsi="Times New Roman" w:cs="Times New Roman"/>
          <w:b/>
          <w:sz w:val="24"/>
          <w:szCs w:val="24"/>
        </w:rPr>
        <w:t>Sermon Text:  John 15:1-6</w:t>
      </w:r>
    </w:p>
    <w:p w:rsidR="00E000B8" w:rsidRDefault="00E000B8" w:rsidP="00E000B8">
      <w:pPr>
        <w:jc w:val="left"/>
        <w:rPr>
          <w:rFonts w:ascii="Times New Roman" w:hAnsi="Times New Roman" w:cs="Times New Roman"/>
          <w:b/>
          <w:sz w:val="24"/>
          <w:szCs w:val="24"/>
        </w:rPr>
      </w:pPr>
      <w:r>
        <w:rPr>
          <w:rFonts w:ascii="Times New Roman" w:hAnsi="Times New Roman" w:cs="Times New Roman"/>
          <w:b/>
          <w:sz w:val="24"/>
          <w:szCs w:val="24"/>
        </w:rPr>
        <w:t>Sermon Purpose:  To call the hearer to a vital and vibrant relationship with Jesus Christ.</w:t>
      </w:r>
    </w:p>
    <w:p w:rsidR="00E000B8" w:rsidRDefault="00E000B8" w:rsidP="00E000B8">
      <w:pPr>
        <w:jc w:val="left"/>
        <w:rPr>
          <w:rFonts w:ascii="Times New Roman" w:hAnsi="Times New Roman" w:cs="Times New Roman"/>
          <w:b/>
          <w:sz w:val="24"/>
          <w:szCs w:val="24"/>
        </w:rPr>
      </w:pPr>
      <w:r>
        <w:rPr>
          <w:rFonts w:ascii="Times New Roman" w:hAnsi="Times New Roman" w:cs="Times New Roman"/>
          <w:b/>
          <w:sz w:val="24"/>
          <w:szCs w:val="24"/>
        </w:rPr>
        <w:t xml:space="preserve">Sermon Proposition:  There are 3 clear statements on the absolute necessity of a vital and vibrant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relationship with Jesus Christ.</w:t>
      </w:r>
    </w:p>
    <w:p w:rsidR="00E000B8" w:rsidRDefault="00E000B8" w:rsidP="00E000B8">
      <w:pPr>
        <w:jc w:val="left"/>
        <w:rPr>
          <w:rFonts w:ascii="Times New Roman" w:hAnsi="Times New Roman" w:cs="Times New Roman"/>
          <w:b/>
          <w:sz w:val="24"/>
          <w:szCs w:val="24"/>
        </w:rPr>
      </w:pPr>
    </w:p>
    <w:p w:rsidR="00E000B8" w:rsidRDefault="00E000B8" w:rsidP="00E000B8">
      <w:pPr>
        <w:jc w:val="left"/>
        <w:rPr>
          <w:rFonts w:ascii="Times New Roman" w:hAnsi="Times New Roman" w:cs="Times New Roman"/>
          <w:sz w:val="24"/>
          <w:szCs w:val="24"/>
        </w:rPr>
      </w:pPr>
      <w:r>
        <w:rPr>
          <w:rFonts w:ascii="Times New Roman" w:hAnsi="Times New Roman" w:cs="Times New Roman"/>
          <w:b/>
          <w:sz w:val="24"/>
          <w:szCs w:val="24"/>
        </w:rPr>
        <w:t xml:space="preserve">Introduction: </w:t>
      </w:r>
      <w:r w:rsidR="000E178E">
        <w:rPr>
          <w:rFonts w:ascii="Times New Roman" w:hAnsi="Times New Roman" w:cs="Times New Roman"/>
          <w:sz w:val="24"/>
          <w:szCs w:val="24"/>
        </w:rPr>
        <w:t xml:space="preserve">We have been speaking a lot about spiritual growth and maturity. </w:t>
      </w:r>
      <w:proofErr w:type="gramStart"/>
      <w:r w:rsidR="000E178E">
        <w:rPr>
          <w:rFonts w:ascii="Times New Roman" w:hAnsi="Times New Roman" w:cs="Times New Roman"/>
          <w:sz w:val="24"/>
          <w:szCs w:val="24"/>
        </w:rPr>
        <w:t>Intentionally striving to be people who reflect Christlikeness as Kingdom citizens on earth.</w:t>
      </w:r>
      <w:proofErr w:type="gramEnd"/>
      <w:r w:rsidR="000E178E">
        <w:rPr>
          <w:rFonts w:ascii="Times New Roman" w:hAnsi="Times New Roman" w:cs="Times New Roman"/>
          <w:sz w:val="24"/>
          <w:szCs w:val="24"/>
        </w:rPr>
        <w:t xml:space="preserve"> People who have inherited eternal </w:t>
      </w:r>
      <w:proofErr w:type="gramStart"/>
      <w:r w:rsidR="000E178E">
        <w:rPr>
          <w:rFonts w:ascii="Times New Roman" w:hAnsi="Times New Roman" w:cs="Times New Roman"/>
          <w:sz w:val="24"/>
          <w:szCs w:val="24"/>
        </w:rPr>
        <w:t>life .</w:t>
      </w:r>
      <w:proofErr w:type="gramEnd"/>
      <w:r w:rsidR="000E178E">
        <w:rPr>
          <w:rFonts w:ascii="Times New Roman" w:hAnsi="Times New Roman" w:cs="Times New Roman"/>
          <w:sz w:val="24"/>
          <w:szCs w:val="24"/>
        </w:rPr>
        <w:t xml:space="preserve"> John has been very clear in his reason for writing this book:</w:t>
      </w:r>
    </w:p>
    <w:p w:rsidR="000E178E" w:rsidRDefault="000E178E" w:rsidP="000E178E">
      <w:pPr>
        <w:autoSpaceDE w:val="0"/>
        <w:autoSpaceDN w:val="0"/>
        <w:adjustRightInd w:val="0"/>
        <w:jc w:val="left"/>
        <w:rPr>
          <w:rFonts w:ascii="Times New Roman" w:hAnsi="Times New Roman" w:cs="Times New Roman"/>
          <w:sz w:val="24"/>
          <w:szCs w:val="24"/>
          <w:lang w:bidi="he-IL"/>
        </w:rPr>
      </w:pPr>
      <w:r w:rsidRPr="000E178E">
        <w:rPr>
          <w:rFonts w:ascii="Times New Roman" w:hAnsi="Times New Roman" w:cs="Times New Roman"/>
          <w:b/>
          <w:bCs/>
          <w:color w:val="FF0000"/>
          <w:sz w:val="24"/>
          <w:szCs w:val="24"/>
          <w:lang w:bidi="he-IL"/>
        </w:rPr>
        <w:t>John 20:30</w:t>
      </w:r>
      <w:r w:rsidRPr="000E178E">
        <w:rPr>
          <w:rFonts w:ascii="Times New Roman" w:hAnsi="Times New Roman" w:cs="Times New Roman"/>
          <w:b/>
          <w:bCs/>
          <w:color w:val="FF0000"/>
          <w:sz w:val="24"/>
          <w:szCs w:val="24"/>
          <w:lang w:bidi="he-IL"/>
        </w:rPr>
        <w:t>-31</w:t>
      </w:r>
      <w:r w:rsidRPr="000E178E">
        <w:rPr>
          <w:rFonts w:ascii="Times New Roman" w:hAnsi="Times New Roman" w:cs="Times New Roman"/>
          <w:color w:val="FF0000"/>
          <w:sz w:val="24"/>
          <w:szCs w:val="24"/>
          <w:lang w:bidi="he-IL"/>
        </w:rPr>
        <w:t xml:space="preserve"> </w:t>
      </w:r>
      <w:r w:rsidRPr="000E178E">
        <w:rPr>
          <w:rFonts w:ascii="Times New Roman" w:hAnsi="Times New Roman" w:cs="Times New Roman"/>
          <w:sz w:val="24"/>
          <w:szCs w:val="24"/>
          <w:lang w:bidi="he-IL"/>
        </w:rPr>
        <w:t>And truly Jesus did many other signs in the presence of His disciples, whic</w:t>
      </w:r>
      <w:r>
        <w:rPr>
          <w:rFonts w:ascii="Times New Roman" w:hAnsi="Times New Roman" w:cs="Times New Roman"/>
          <w:sz w:val="24"/>
          <w:szCs w:val="24"/>
          <w:lang w:bidi="he-IL"/>
        </w:rPr>
        <w:t xml:space="preserve">h are not written in this book; </w:t>
      </w:r>
      <w:r w:rsidRPr="000E178E">
        <w:rPr>
          <w:rFonts w:ascii="Times New Roman" w:hAnsi="Times New Roman" w:cs="Times New Roman"/>
          <w:b/>
          <w:bCs/>
          <w:color w:val="FF0000"/>
          <w:sz w:val="24"/>
          <w:szCs w:val="24"/>
          <w:lang w:bidi="he-IL"/>
        </w:rPr>
        <w:t>31</w:t>
      </w:r>
      <w:r w:rsidRPr="000E178E">
        <w:rPr>
          <w:rFonts w:ascii="Times New Roman" w:hAnsi="Times New Roman" w:cs="Times New Roman"/>
          <w:sz w:val="24"/>
          <w:szCs w:val="24"/>
          <w:lang w:bidi="he-IL"/>
        </w:rPr>
        <w:t xml:space="preserve"> but these are written that you may believe that Jesus is the Christ, the Son of God, and that believing you may have life in His name. </w:t>
      </w:r>
    </w:p>
    <w:p w:rsidR="000E178E" w:rsidRDefault="000E178E" w:rsidP="000E178E">
      <w:pPr>
        <w:autoSpaceDE w:val="0"/>
        <w:autoSpaceDN w:val="0"/>
        <w:adjustRightInd w:val="0"/>
        <w:jc w:val="left"/>
        <w:rPr>
          <w:rFonts w:ascii="Times New Roman" w:hAnsi="Times New Roman" w:cs="Times New Roman"/>
          <w:sz w:val="24"/>
          <w:szCs w:val="24"/>
          <w:lang w:bidi="he-IL"/>
        </w:rPr>
      </w:pPr>
    </w:p>
    <w:p w:rsidR="000E178E" w:rsidRDefault="000E178E" w:rsidP="000E178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With this in mind, why does there appear to be so little visible consistent fruitfulness in the lives of professing Christians in American churches? I think the root reason can be found in John 15.</w:t>
      </w:r>
    </w:p>
    <w:p w:rsidR="000E178E" w:rsidRDefault="000E178E" w:rsidP="000E178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 xml:space="preserve">This event occurs just hours before Jesus’s death. Judas has gone to betray Him, Peter will deny Him, </w:t>
      </w:r>
      <w:proofErr w:type="gramStart"/>
      <w:r>
        <w:rPr>
          <w:rFonts w:ascii="Times New Roman" w:hAnsi="Times New Roman" w:cs="Times New Roman"/>
          <w:sz w:val="24"/>
          <w:szCs w:val="24"/>
          <w:lang w:bidi="he-IL"/>
        </w:rPr>
        <w:t>the</w:t>
      </w:r>
      <w:proofErr w:type="gramEnd"/>
      <w:r>
        <w:rPr>
          <w:rFonts w:ascii="Times New Roman" w:hAnsi="Times New Roman" w:cs="Times New Roman"/>
          <w:sz w:val="24"/>
          <w:szCs w:val="24"/>
          <w:lang w:bidi="he-IL"/>
        </w:rPr>
        <w:t xml:space="preserve"> disciples will abandon Him. This is the last of the 7 I AM statements in John’s Gospel, all of which highlight the deity of Jesus Christ.</w:t>
      </w:r>
    </w:p>
    <w:p w:rsidR="000E178E" w:rsidRDefault="000E178E" w:rsidP="000E178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w:t>
      </w:r>
      <w:r w:rsidRPr="000E178E">
        <w:rPr>
          <w:rFonts w:ascii="Times New Roman" w:hAnsi="Times New Roman" w:cs="Times New Roman"/>
          <w:b/>
          <w:color w:val="FF0000"/>
          <w:sz w:val="24"/>
          <w:szCs w:val="24"/>
          <w:lang w:bidi="he-IL"/>
        </w:rPr>
        <w:t>John 6:35; 8:12; 10:7, 9, 11, 14; 11:25; 14:6</w:t>
      </w:r>
      <w:r>
        <w:rPr>
          <w:rFonts w:ascii="Times New Roman" w:hAnsi="Times New Roman" w:cs="Times New Roman"/>
          <w:sz w:val="24"/>
          <w:szCs w:val="24"/>
          <w:lang w:bidi="he-IL"/>
        </w:rPr>
        <w:t>)</w:t>
      </w:r>
    </w:p>
    <w:p w:rsidR="000E178E" w:rsidRDefault="000E178E" w:rsidP="000E178E">
      <w:pPr>
        <w:autoSpaceDE w:val="0"/>
        <w:autoSpaceDN w:val="0"/>
        <w:adjustRightInd w:val="0"/>
        <w:jc w:val="left"/>
        <w:rPr>
          <w:rFonts w:ascii="Times New Roman" w:hAnsi="Times New Roman" w:cs="Times New Roman"/>
          <w:sz w:val="24"/>
          <w:szCs w:val="24"/>
          <w:lang w:bidi="he-IL"/>
        </w:rPr>
      </w:pPr>
    </w:p>
    <w:p w:rsidR="000E178E" w:rsidRDefault="000E178E" w:rsidP="000E178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t>
      </w:r>
      <w:proofErr w:type="gramStart"/>
      <w:r>
        <w:rPr>
          <w:rFonts w:ascii="Times New Roman" w:hAnsi="Times New Roman" w:cs="Times New Roman"/>
          <w:sz w:val="24"/>
          <w:szCs w:val="24"/>
          <w:lang w:bidi="he-IL"/>
        </w:rPr>
        <w:t>believers</w:t>
      </w:r>
      <w:proofErr w:type="gramEnd"/>
      <w:r>
        <w:rPr>
          <w:rFonts w:ascii="Times New Roman" w:hAnsi="Times New Roman" w:cs="Times New Roman"/>
          <w:sz w:val="24"/>
          <w:szCs w:val="24"/>
          <w:lang w:bidi="he-IL"/>
        </w:rPr>
        <w:t xml:space="preserve"> vital and vibrant relationship with Jesus Christ, is illustrated in this passage.</w:t>
      </w:r>
    </w:p>
    <w:p w:rsidR="000E178E" w:rsidRDefault="000E178E" w:rsidP="000E178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 xml:space="preserve">“Just as a branch depends entirely on the vine for life, sustenance, growth, and fruit, in the same way all believers depend completely on the divine Lord as the source of spiritual life and </w:t>
      </w:r>
      <w:r>
        <w:rPr>
          <w:rFonts w:ascii="Times New Roman" w:hAnsi="Times New Roman" w:cs="Times New Roman"/>
          <w:i/>
          <w:sz w:val="24"/>
          <w:szCs w:val="24"/>
          <w:lang w:bidi="he-IL"/>
        </w:rPr>
        <w:t>growth</w:t>
      </w:r>
      <w:r w:rsidR="002255EC">
        <w:rPr>
          <w:rFonts w:ascii="Times New Roman" w:hAnsi="Times New Roman" w:cs="Times New Roman"/>
          <w:sz w:val="24"/>
          <w:szCs w:val="24"/>
          <w:lang w:bidi="he-IL"/>
        </w:rPr>
        <w:t>.”</w:t>
      </w:r>
    </w:p>
    <w:p w:rsidR="002255EC" w:rsidRDefault="002255EC" w:rsidP="000E178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w:t>
      </w:r>
      <w:r w:rsidRPr="002255EC">
        <w:rPr>
          <w:rFonts w:ascii="Times New Roman" w:hAnsi="Times New Roman" w:cs="Times New Roman"/>
          <w:b/>
          <w:color w:val="0000FF"/>
          <w:sz w:val="24"/>
          <w:szCs w:val="24"/>
          <w:lang w:bidi="he-IL"/>
        </w:rPr>
        <w:t>John MacArthur New Testament Commentary, John 12-21, page 142</w:t>
      </w:r>
      <w:r>
        <w:rPr>
          <w:rFonts w:ascii="Times New Roman" w:hAnsi="Times New Roman" w:cs="Times New Roman"/>
          <w:sz w:val="24"/>
          <w:szCs w:val="24"/>
          <w:lang w:bidi="he-IL"/>
        </w:rPr>
        <w:t>]</w:t>
      </w:r>
    </w:p>
    <w:p w:rsidR="002255EC" w:rsidRPr="000E178E" w:rsidRDefault="002255EC" w:rsidP="000E178E">
      <w:pPr>
        <w:autoSpaceDE w:val="0"/>
        <w:autoSpaceDN w:val="0"/>
        <w:adjustRightInd w:val="0"/>
        <w:jc w:val="left"/>
        <w:rPr>
          <w:rFonts w:ascii="Times New Roman" w:hAnsi="Times New Roman" w:cs="Times New Roman"/>
          <w:sz w:val="24"/>
          <w:szCs w:val="24"/>
          <w:lang w:bidi="he-IL"/>
        </w:rPr>
      </w:pPr>
    </w:p>
    <w:p w:rsidR="00E000B8" w:rsidRDefault="002255EC" w:rsidP="00E000B8">
      <w:pPr>
        <w:jc w:val="left"/>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There are 4 vital keys to fruitfulness found in this chapter.</w:t>
      </w:r>
    </w:p>
    <w:p w:rsidR="002255EC" w:rsidRDefault="002255EC" w:rsidP="00E000B8">
      <w:pPr>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Abiding relationship with Christ</w:t>
      </w:r>
    </w:p>
    <w:p w:rsidR="002255EC" w:rsidRDefault="002255EC" w:rsidP="00E000B8">
      <w:pPr>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Love for one another</w:t>
      </w:r>
    </w:p>
    <w:p w:rsidR="002255EC" w:rsidRDefault="002255EC" w:rsidP="00E000B8">
      <w:pPr>
        <w:jc w:val="left"/>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Lack of worldliness</w:t>
      </w:r>
    </w:p>
    <w:p w:rsidR="002255EC" w:rsidRPr="002255EC" w:rsidRDefault="002255EC" w:rsidP="00E000B8">
      <w:pPr>
        <w:jc w:val="left"/>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Controlled by the Holy Spirit</w:t>
      </w:r>
    </w:p>
    <w:p w:rsidR="00E000B8" w:rsidRDefault="00E000B8" w:rsidP="00E000B8">
      <w:pPr>
        <w:jc w:val="left"/>
        <w:rPr>
          <w:rFonts w:ascii="Times New Roman" w:hAnsi="Times New Roman" w:cs="Times New Roman"/>
          <w:b/>
          <w:sz w:val="24"/>
          <w:szCs w:val="24"/>
        </w:rPr>
      </w:pPr>
    </w:p>
    <w:p w:rsidR="00E000B8" w:rsidRDefault="00E000B8" w:rsidP="00E000B8">
      <w:pPr>
        <w:jc w:val="left"/>
        <w:rPr>
          <w:rFonts w:ascii="Times New Roman" w:hAnsi="Times New Roman" w:cs="Times New Roman"/>
          <w:b/>
          <w:sz w:val="24"/>
          <w:szCs w:val="24"/>
        </w:rPr>
      </w:pPr>
      <w:r>
        <w:rPr>
          <w:rFonts w:ascii="Times New Roman" w:hAnsi="Times New Roman" w:cs="Times New Roman"/>
          <w:b/>
          <w:sz w:val="24"/>
          <w:szCs w:val="24"/>
        </w:rPr>
        <w:t>I.</w:t>
      </w:r>
      <w:r>
        <w:rPr>
          <w:rFonts w:ascii="Times New Roman" w:hAnsi="Times New Roman" w:cs="Times New Roman"/>
          <w:b/>
          <w:sz w:val="24"/>
          <w:szCs w:val="24"/>
        </w:rPr>
        <w:tab/>
        <w:t xml:space="preserve">The </w:t>
      </w:r>
      <w:r w:rsidRPr="00E000B8">
        <w:rPr>
          <w:rFonts w:ascii="Times New Roman" w:hAnsi="Times New Roman" w:cs="Times New Roman"/>
          <w:b/>
          <w:color w:val="008000"/>
          <w:sz w:val="24"/>
          <w:szCs w:val="24"/>
          <w:u w:val="single"/>
        </w:rPr>
        <w:t>Declaration</w:t>
      </w:r>
      <w:r>
        <w:rPr>
          <w:rFonts w:ascii="Times New Roman" w:hAnsi="Times New Roman" w:cs="Times New Roman"/>
          <w:b/>
          <w:sz w:val="24"/>
          <w:szCs w:val="24"/>
        </w:rPr>
        <w:t>. Vv.1-4</w:t>
      </w:r>
    </w:p>
    <w:p w:rsidR="00E000B8" w:rsidRDefault="00E000B8" w:rsidP="00E000B8">
      <w:pPr>
        <w:jc w:val="left"/>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t xml:space="preserve">The </w:t>
      </w:r>
      <w:r w:rsidRPr="00E000B8">
        <w:rPr>
          <w:rFonts w:ascii="Times New Roman" w:hAnsi="Times New Roman" w:cs="Times New Roman"/>
          <w:b/>
          <w:color w:val="008000"/>
          <w:sz w:val="24"/>
          <w:szCs w:val="24"/>
          <w:u w:val="single"/>
        </w:rPr>
        <w:t>D</w:t>
      </w:r>
      <w:r w:rsidR="00DD6D47">
        <w:rPr>
          <w:rFonts w:ascii="Times New Roman" w:hAnsi="Times New Roman" w:cs="Times New Roman"/>
          <w:b/>
          <w:color w:val="008000"/>
          <w:sz w:val="24"/>
          <w:szCs w:val="24"/>
          <w:u w:val="single"/>
        </w:rPr>
        <w:t>istinction</w:t>
      </w:r>
      <w:bookmarkStart w:id="0" w:name="_GoBack"/>
      <w:bookmarkEnd w:id="0"/>
      <w:r>
        <w:rPr>
          <w:rFonts w:ascii="Times New Roman" w:hAnsi="Times New Roman" w:cs="Times New Roman"/>
          <w:b/>
          <w:sz w:val="24"/>
          <w:szCs w:val="24"/>
        </w:rPr>
        <w:t>. V.5</w:t>
      </w:r>
    </w:p>
    <w:p w:rsidR="00E000B8" w:rsidRDefault="00E000B8" w:rsidP="00E000B8">
      <w:pPr>
        <w:jc w:val="left"/>
        <w:rPr>
          <w:rFonts w:ascii="Times New Roman" w:hAnsi="Times New Roman" w:cs="Times New Roman"/>
          <w:b/>
          <w:sz w:val="24"/>
          <w:szCs w:val="24"/>
        </w:rPr>
      </w:pPr>
      <w:r>
        <w:rPr>
          <w:rFonts w:ascii="Times New Roman" w:hAnsi="Times New Roman" w:cs="Times New Roman"/>
          <w:b/>
          <w:sz w:val="24"/>
          <w:szCs w:val="24"/>
        </w:rPr>
        <w:t>III.</w:t>
      </w:r>
      <w:r>
        <w:rPr>
          <w:rFonts w:ascii="Times New Roman" w:hAnsi="Times New Roman" w:cs="Times New Roman"/>
          <w:b/>
          <w:sz w:val="24"/>
          <w:szCs w:val="24"/>
        </w:rPr>
        <w:tab/>
        <w:t xml:space="preserve">The </w:t>
      </w:r>
      <w:r w:rsidRPr="00E000B8">
        <w:rPr>
          <w:rFonts w:ascii="Times New Roman" w:hAnsi="Times New Roman" w:cs="Times New Roman"/>
          <w:b/>
          <w:color w:val="008000"/>
          <w:sz w:val="24"/>
          <w:szCs w:val="24"/>
          <w:u w:val="single"/>
        </w:rPr>
        <w:t>Destiny</w:t>
      </w:r>
      <w:r>
        <w:rPr>
          <w:rFonts w:ascii="Times New Roman" w:hAnsi="Times New Roman" w:cs="Times New Roman"/>
          <w:b/>
          <w:sz w:val="24"/>
          <w:szCs w:val="24"/>
        </w:rPr>
        <w:t>. V.6</w:t>
      </w:r>
    </w:p>
    <w:p w:rsidR="00E000B8" w:rsidRDefault="00E000B8" w:rsidP="00E000B8">
      <w:pPr>
        <w:jc w:val="left"/>
        <w:rPr>
          <w:rFonts w:ascii="Times New Roman" w:hAnsi="Times New Roman" w:cs="Times New Roman"/>
          <w:b/>
          <w:sz w:val="24"/>
          <w:szCs w:val="24"/>
        </w:rPr>
      </w:pPr>
    </w:p>
    <w:p w:rsidR="00E000B8" w:rsidRDefault="00E000B8" w:rsidP="00E000B8">
      <w:pPr>
        <w:jc w:val="left"/>
        <w:rPr>
          <w:rFonts w:ascii="Times New Roman" w:hAnsi="Times New Roman" w:cs="Times New Roman"/>
          <w:b/>
          <w:sz w:val="24"/>
          <w:szCs w:val="24"/>
        </w:rPr>
      </w:pPr>
      <w:r>
        <w:rPr>
          <w:rFonts w:ascii="Times New Roman" w:hAnsi="Times New Roman" w:cs="Times New Roman"/>
          <w:b/>
          <w:sz w:val="24"/>
          <w:szCs w:val="24"/>
        </w:rPr>
        <w:t>I.</w:t>
      </w:r>
      <w:r>
        <w:rPr>
          <w:rFonts w:ascii="Times New Roman" w:hAnsi="Times New Roman" w:cs="Times New Roman"/>
          <w:b/>
          <w:sz w:val="24"/>
          <w:szCs w:val="24"/>
        </w:rPr>
        <w:tab/>
        <w:t xml:space="preserve">The </w:t>
      </w:r>
      <w:r w:rsidRPr="00E000B8">
        <w:rPr>
          <w:rFonts w:ascii="Times New Roman" w:hAnsi="Times New Roman" w:cs="Times New Roman"/>
          <w:b/>
          <w:color w:val="008000"/>
          <w:sz w:val="24"/>
          <w:szCs w:val="24"/>
          <w:u w:val="single"/>
        </w:rPr>
        <w:t>Declaration</w:t>
      </w:r>
      <w:r>
        <w:rPr>
          <w:rFonts w:ascii="Times New Roman" w:hAnsi="Times New Roman" w:cs="Times New Roman"/>
          <w:b/>
          <w:sz w:val="24"/>
          <w:szCs w:val="24"/>
        </w:rPr>
        <w:t>. Vv.1-4</w:t>
      </w:r>
    </w:p>
    <w:p w:rsidR="00E000B8" w:rsidRDefault="00E000B8" w:rsidP="00E000B8">
      <w:pPr>
        <w:jc w:val="left"/>
        <w:rPr>
          <w:rFonts w:ascii="Times New Roman" w:hAnsi="Times New Roman" w:cs="Times New Roman"/>
          <w:sz w:val="24"/>
          <w:szCs w:val="24"/>
        </w:rPr>
      </w:pPr>
    </w:p>
    <w:p w:rsidR="00E000B8" w:rsidRDefault="00E000B8" w:rsidP="00E000B8">
      <w:pPr>
        <w:jc w:val="left"/>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t xml:space="preserve">The declaration of </w:t>
      </w:r>
      <w:r w:rsidRPr="00E000B8">
        <w:rPr>
          <w:rFonts w:ascii="Times New Roman" w:hAnsi="Times New Roman" w:cs="Times New Roman"/>
          <w:b/>
          <w:color w:val="008000"/>
          <w:sz w:val="24"/>
          <w:szCs w:val="24"/>
          <w:u w:val="single"/>
        </w:rPr>
        <w:t>identity</w:t>
      </w:r>
      <w:r>
        <w:rPr>
          <w:rFonts w:ascii="Times New Roman" w:hAnsi="Times New Roman" w:cs="Times New Roman"/>
          <w:sz w:val="24"/>
          <w:szCs w:val="24"/>
        </w:rPr>
        <w:t>. V.1</w:t>
      </w:r>
    </w:p>
    <w:p w:rsidR="002255EC" w:rsidRDefault="002255EC"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This declaration of Jesus being the “true vine” must be understood in light of the nation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of Israel. Jesus is the final “genuine vine” as compared to Israel, which was a type of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foreshadowing referred to a God’s vine” or “vineyard” in the Old Testament. (</w:t>
      </w:r>
      <w:r w:rsidRPr="002255EC">
        <w:rPr>
          <w:rFonts w:ascii="Times New Roman" w:hAnsi="Times New Roman" w:cs="Times New Roman"/>
          <w:b/>
          <w:color w:val="FF0000"/>
          <w:sz w:val="24"/>
          <w:szCs w:val="24"/>
        </w:rPr>
        <w:t>Psalm 80:8-16</w:t>
      </w:r>
      <w:r>
        <w:rPr>
          <w:rFonts w:ascii="Times New Roman" w:hAnsi="Times New Roman" w:cs="Times New Roman"/>
          <w:sz w:val="24"/>
          <w:szCs w:val="24"/>
        </w:rPr>
        <w:t>)</w:t>
      </w:r>
    </w:p>
    <w:p w:rsidR="00E000B8" w:rsidRDefault="002255EC" w:rsidP="00E000B8">
      <w:pPr>
        <w:jc w:val="left"/>
        <w:rPr>
          <w:rFonts w:ascii="Times New Roman" w:hAnsi="Times New Roman" w:cs="Times New Roman"/>
          <w:sz w:val="24"/>
          <w:szCs w:val="24"/>
          <w:lang w:bidi="he-IL"/>
        </w:rPr>
      </w:pPr>
      <w:r>
        <w:rPr>
          <w:rFonts w:ascii="Times New Roman" w:hAnsi="Times New Roman" w:cs="Times New Roman"/>
          <w:sz w:val="24"/>
          <w:szCs w:val="24"/>
        </w:rPr>
        <w:tab/>
      </w:r>
      <w:r w:rsidRPr="002255EC">
        <w:rPr>
          <w:rFonts w:ascii="Times New Roman" w:hAnsi="Times New Roman" w:cs="Times New Roman"/>
          <w:color w:val="FF0000"/>
          <w:sz w:val="24"/>
          <w:szCs w:val="24"/>
        </w:rPr>
        <w:tab/>
      </w:r>
      <w:r w:rsidRPr="002255EC">
        <w:rPr>
          <w:rFonts w:ascii="Times New Roman" w:hAnsi="Times New Roman" w:cs="Times New Roman"/>
          <w:b/>
          <w:bCs/>
          <w:color w:val="FF0000"/>
          <w:sz w:val="24"/>
          <w:szCs w:val="24"/>
          <w:lang w:bidi="he-IL"/>
        </w:rPr>
        <w:t>Jeremiah 2:21</w:t>
      </w:r>
      <w:r w:rsidRPr="002255EC">
        <w:rPr>
          <w:rFonts w:ascii="Times New Roman" w:hAnsi="Times New Roman" w:cs="Times New Roman"/>
          <w:color w:val="FF0000"/>
          <w:sz w:val="24"/>
          <w:szCs w:val="24"/>
          <w:lang w:bidi="he-IL"/>
        </w:rPr>
        <w:t xml:space="preserve"> </w:t>
      </w:r>
      <w:proofErr w:type="gramStart"/>
      <w:r w:rsidRPr="002255EC">
        <w:rPr>
          <w:rFonts w:ascii="Times New Roman" w:hAnsi="Times New Roman" w:cs="Times New Roman"/>
          <w:sz w:val="24"/>
          <w:szCs w:val="24"/>
          <w:lang w:bidi="he-IL"/>
        </w:rPr>
        <w:t>Yet</w:t>
      </w:r>
      <w:proofErr w:type="gramEnd"/>
      <w:r w:rsidRPr="002255EC">
        <w:rPr>
          <w:rFonts w:ascii="Times New Roman" w:hAnsi="Times New Roman" w:cs="Times New Roman"/>
          <w:sz w:val="24"/>
          <w:szCs w:val="24"/>
          <w:lang w:bidi="he-IL"/>
        </w:rPr>
        <w:t xml:space="preserve"> I had planted you a noble vine, a seed of highest quality. How then have you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255EC">
        <w:rPr>
          <w:rFonts w:ascii="Times New Roman" w:hAnsi="Times New Roman" w:cs="Times New Roman"/>
          <w:sz w:val="24"/>
          <w:szCs w:val="24"/>
          <w:lang w:bidi="he-IL"/>
        </w:rPr>
        <w:t xml:space="preserve">turned before Me </w:t>
      </w:r>
      <w:proofErr w:type="gramStart"/>
      <w:r w:rsidRPr="002255EC">
        <w:rPr>
          <w:rFonts w:ascii="Times New Roman" w:hAnsi="Times New Roman" w:cs="Times New Roman"/>
          <w:sz w:val="24"/>
          <w:szCs w:val="24"/>
          <w:lang w:bidi="he-IL"/>
        </w:rPr>
        <w:t>Into</w:t>
      </w:r>
      <w:proofErr w:type="gramEnd"/>
      <w:r w:rsidRPr="002255EC">
        <w:rPr>
          <w:rFonts w:ascii="Times New Roman" w:hAnsi="Times New Roman" w:cs="Times New Roman"/>
          <w:sz w:val="24"/>
          <w:szCs w:val="24"/>
          <w:lang w:bidi="he-IL"/>
        </w:rPr>
        <w:t xml:space="preserve"> the degenerate plant of an alien vine? </w:t>
      </w:r>
    </w:p>
    <w:p w:rsidR="002255EC" w:rsidRDefault="002255EC" w:rsidP="00E000B8">
      <w:pPr>
        <w:jc w:val="left"/>
        <w:rPr>
          <w:rFonts w:ascii="Times New Roman" w:hAnsi="Times New Roman" w:cs="Times New Roman"/>
          <w:sz w:val="24"/>
          <w:szCs w:val="24"/>
          <w:lang w:bidi="he-IL"/>
        </w:rPr>
      </w:pPr>
    </w:p>
    <w:p w:rsidR="002255EC" w:rsidRDefault="002255EC" w:rsidP="00E000B8">
      <w:pPr>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But Israel was judged for not bearing fruit while Jesus is and does what Israel failed to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do.</w:t>
      </w:r>
    </w:p>
    <w:p w:rsidR="002255EC" w:rsidRDefault="002255EC"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This is reflected in His parable (</w:t>
      </w:r>
      <w:r w:rsidRPr="002255EC">
        <w:rPr>
          <w:rFonts w:ascii="Times New Roman" w:hAnsi="Times New Roman" w:cs="Times New Roman"/>
          <w:b/>
          <w:color w:val="FF0000"/>
          <w:sz w:val="24"/>
          <w:szCs w:val="24"/>
        </w:rPr>
        <w:t>Mark 12:1-9; Matthew 21:33-43</w:t>
      </w:r>
      <w:r>
        <w:rPr>
          <w:rFonts w:ascii="Times New Roman" w:hAnsi="Times New Roman" w:cs="Times New Roman"/>
          <w:sz w:val="24"/>
          <w:szCs w:val="24"/>
        </w:rPr>
        <w:t>)</w:t>
      </w:r>
    </w:p>
    <w:p w:rsidR="00F632E9" w:rsidRDefault="00F632E9" w:rsidP="00E000B8">
      <w:pPr>
        <w:jc w:val="left"/>
        <w:rPr>
          <w:rFonts w:ascii="Times New Roman" w:hAnsi="Times New Roman" w:cs="Times New Roman"/>
          <w:sz w:val="24"/>
          <w:szCs w:val="24"/>
        </w:rPr>
      </w:pPr>
    </w:p>
    <w:p w:rsidR="00F632E9" w:rsidRDefault="00F632E9" w:rsidP="00E000B8">
      <w:pPr>
        <w:jc w:val="left"/>
        <w:rPr>
          <w:rFonts w:ascii="Times New Roman" w:hAnsi="Times New Roman" w:cs="Times New Roman"/>
          <w:sz w:val="24"/>
          <w:szCs w:val="24"/>
        </w:rPr>
      </w:pPr>
    </w:p>
    <w:p w:rsidR="00F632E9" w:rsidRDefault="00F632E9" w:rsidP="00E000B8">
      <w:pPr>
        <w:jc w:val="left"/>
        <w:rPr>
          <w:rFonts w:ascii="Times New Roman" w:hAnsi="Times New Roman" w:cs="Times New Roman"/>
          <w:sz w:val="24"/>
          <w:szCs w:val="24"/>
        </w:rPr>
      </w:pPr>
    </w:p>
    <w:p w:rsidR="00F632E9" w:rsidRDefault="00F632E9" w:rsidP="00E000B8">
      <w:pPr>
        <w:jc w:val="left"/>
        <w:rPr>
          <w:rFonts w:ascii="Times New Roman" w:hAnsi="Times New Roman" w:cs="Times New Roman"/>
          <w:sz w:val="24"/>
          <w:szCs w:val="24"/>
        </w:rPr>
      </w:pPr>
    </w:p>
    <w:p w:rsidR="002255EC" w:rsidRDefault="002255EC" w:rsidP="00E000B8">
      <w:pPr>
        <w:jc w:val="left"/>
        <w:rPr>
          <w:rFonts w:ascii="Times New Roman" w:hAnsi="Times New Roman" w:cs="Times New Roman"/>
          <w:sz w:val="24"/>
          <w:szCs w:val="24"/>
          <w:lang w:bidi="he-IL"/>
        </w:rPr>
      </w:pPr>
      <w:r>
        <w:rPr>
          <w:rFonts w:ascii="Times New Roman" w:hAnsi="Times New Roman" w:cs="Times New Roman"/>
          <w:sz w:val="24"/>
          <w:szCs w:val="24"/>
        </w:rPr>
        <w:lastRenderedPageBreak/>
        <w:tab/>
      </w:r>
      <w:r>
        <w:rPr>
          <w:rFonts w:ascii="Times New Roman" w:hAnsi="Times New Roman" w:cs="Times New Roman"/>
          <w:sz w:val="24"/>
          <w:szCs w:val="24"/>
        </w:rPr>
        <w:tab/>
      </w:r>
      <w:r w:rsidR="00F632E9" w:rsidRPr="00F632E9">
        <w:rPr>
          <w:rFonts w:ascii="Times New Roman" w:hAnsi="Times New Roman" w:cs="Times New Roman"/>
          <w:b/>
          <w:bCs/>
          <w:color w:val="FF0000"/>
          <w:sz w:val="24"/>
          <w:szCs w:val="24"/>
          <w:lang w:bidi="he-IL"/>
        </w:rPr>
        <w:t>Isaiah 5:1</w:t>
      </w:r>
      <w:r w:rsidR="00F632E9" w:rsidRPr="00F632E9">
        <w:rPr>
          <w:rFonts w:ascii="Times New Roman" w:hAnsi="Times New Roman" w:cs="Times New Roman"/>
          <w:b/>
          <w:bCs/>
          <w:color w:val="FF0000"/>
          <w:sz w:val="24"/>
          <w:szCs w:val="24"/>
          <w:lang w:bidi="he-IL"/>
        </w:rPr>
        <w:t>-7</w:t>
      </w:r>
      <w:r w:rsidR="00F632E9" w:rsidRPr="00F632E9">
        <w:rPr>
          <w:rFonts w:ascii="Times New Roman" w:hAnsi="Times New Roman" w:cs="Times New Roman"/>
          <w:color w:val="FF0000"/>
          <w:sz w:val="24"/>
          <w:szCs w:val="24"/>
          <w:lang w:bidi="he-IL"/>
        </w:rPr>
        <w:t xml:space="preserve"> </w:t>
      </w:r>
      <w:proofErr w:type="gramStart"/>
      <w:r w:rsidR="00F632E9" w:rsidRPr="00F632E9">
        <w:rPr>
          <w:rFonts w:ascii="Times New Roman" w:hAnsi="Times New Roman" w:cs="Times New Roman"/>
          <w:sz w:val="24"/>
          <w:szCs w:val="24"/>
          <w:lang w:bidi="he-IL"/>
        </w:rPr>
        <w:t>Now</w:t>
      </w:r>
      <w:proofErr w:type="gramEnd"/>
      <w:r w:rsidR="00F632E9" w:rsidRPr="00F632E9">
        <w:rPr>
          <w:rFonts w:ascii="Times New Roman" w:hAnsi="Times New Roman" w:cs="Times New Roman"/>
          <w:sz w:val="24"/>
          <w:szCs w:val="24"/>
          <w:lang w:bidi="he-IL"/>
        </w:rPr>
        <w:t xml:space="preserve"> let me sing to my Well-beloved A song of my Beloved regarding His </w:t>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sidRPr="00F632E9">
        <w:rPr>
          <w:rFonts w:ascii="Times New Roman" w:hAnsi="Times New Roman" w:cs="Times New Roman"/>
          <w:sz w:val="24"/>
          <w:szCs w:val="24"/>
          <w:lang w:bidi="he-IL"/>
        </w:rPr>
        <w:t xml:space="preserve">vineyard: My Well-beloved has a vineyard On a very fruitful hill. </w:t>
      </w:r>
      <w:r w:rsidR="00F632E9" w:rsidRPr="00F632E9">
        <w:rPr>
          <w:rFonts w:ascii="Times New Roman" w:hAnsi="Times New Roman" w:cs="Times New Roman"/>
          <w:b/>
          <w:bCs/>
          <w:color w:val="FF0000"/>
          <w:sz w:val="24"/>
          <w:szCs w:val="24"/>
          <w:lang w:bidi="he-IL"/>
        </w:rPr>
        <w:t>2</w:t>
      </w:r>
      <w:r w:rsidR="00F632E9" w:rsidRPr="00F632E9">
        <w:rPr>
          <w:rFonts w:ascii="Times New Roman" w:hAnsi="Times New Roman" w:cs="Times New Roman"/>
          <w:color w:val="FF0000"/>
          <w:sz w:val="24"/>
          <w:szCs w:val="24"/>
          <w:lang w:bidi="he-IL"/>
        </w:rPr>
        <w:t xml:space="preserve"> </w:t>
      </w:r>
      <w:r w:rsidR="00F632E9" w:rsidRPr="00F632E9">
        <w:rPr>
          <w:rFonts w:ascii="Times New Roman" w:hAnsi="Times New Roman" w:cs="Times New Roman"/>
          <w:sz w:val="24"/>
          <w:szCs w:val="24"/>
          <w:lang w:bidi="he-IL"/>
        </w:rPr>
        <w:t xml:space="preserve">He dug it up and cleared out </w:t>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sidRPr="00F632E9">
        <w:rPr>
          <w:rFonts w:ascii="Times New Roman" w:hAnsi="Times New Roman" w:cs="Times New Roman"/>
          <w:sz w:val="24"/>
          <w:szCs w:val="24"/>
          <w:lang w:bidi="he-IL"/>
        </w:rPr>
        <w:t xml:space="preserve">its stones, </w:t>
      </w:r>
      <w:proofErr w:type="gramStart"/>
      <w:r w:rsidR="00F632E9" w:rsidRPr="00F632E9">
        <w:rPr>
          <w:rFonts w:ascii="Times New Roman" w:hAnsi="Times New Roman" w:cs="Times New Roman"/>
          <w:sz w:val="24"/>
          <w:szCs w:val="24"/>
          <w:lang w:bidi="he-IL"/>
        </w:rPr>
        <w:t>And</w:t>
      </w:r>
      <w:proofErr w:type="gramEnd"/>
      <w:r w:rsidR="00F632E9" w:rsidRPr="00F632E9">
        <w:rPr>
          <w:rFonts w:ascii="Times New Roman" w:hAnsi="Times New Roman" w:cs="Times New Roman"/>
          <w:sz w:val="24"/>
          <w:szCs w:val="24"/>
          <w:lang w:bidi="he-IL"/>
        </w:rPr>
        <w:t xml:space="preserve"> planted it with the choicest vine. He built a tower in its midst, </w:t>
      </w:r>
      <w:proofErr w:type="gramStart"/>
      <w:r w:rsidR="00F632E9" w:rsidRPr="00F632E9">
        <w:rPr>
          <w:rFonts w:ascii="Times New Roman" w:hAnsi="Times New Roman" w:cs="Times New Roman"/>
          <w:sz w:val="24"/>
          <w:szCs w:val="24"/>
          <w:lang w:bidi="he-IL"/>
        </w:rPr>
        <w:t>And</w:t>
      </w:r>
      <w:proofErr w:type="gramEnd"/>
      <w:r w:rsidR="00F632E9" w:rsidRPr="00F632E9">
        <w:rPr>
          <w:rFonts w:ascii="Times New Roman" w:hAnsi="Times New Roman" w:cs="Times New Roman"/>
          <w:sz w:val="24"/>
          <w:szCs w:val="24"/>
          <w:lang w:bidi="he-IL"/>
        </w:rPr>
        <w:t xml:space="preserve"> also made a </w:t>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sidRPr="00F632E9">
        <w:rPr>
          <w:rFonts w:ascii="Times New Roman" w:hAnsi="Times New Roman" w:cs="Times New Roman"/>
          <w:sz w:val="24"/>
          <w:szCs w:val="24"/>
          <w:lang w:bidi="he-IL"/>
        </w:rPr>
        <w:t xml:space="preserve">winepress in it; So He expected </w:t>
      </w:r>
      <w:r w:rsidR="00F632E9" w:rsidRPr="00F632E9">
        <w:rPr>
          <w:rFonts w:ascii="Times New Roman" w:hAnsi="Times New Roman" w:cs="Times New Roman"/>
          <w:i/>
          <w:iCs/>
          <w:sz w:val="24"/>
          <w:szCs w:val="24"/>
          <w:lang w:bidi="he-IL"/>
        </w:rPr>
        <w:t xml:space="preserve">it </w:t>
      </w:r>
      <w:r w:rsidR="00F632E9" w:rsidRPr="00F632E9">
        <w:rPr>
          <w:rFonts w:ascii="Times New Roman" w:hAnsi="Times New Roman" w:cs="Times New Roman"/>
          <w:sz w:val="24"/>
          <w:szCs w:val="24"/>
          <w:lang w:bidi="he-IL"/>
        </w:rPr>
        <w:t xml:space="preserve">to bring forth </w:t>
      </w:r>
      <w:r w:rsidR="00F632E9" w:rsidRPr="00F632E9">
        <w:rPr>
          <w:rFonts w:ascii="Times New Roman" w:hAnsi="Times New Roman" w:cs="Times New Roman"/>
          <w:i/>
          <w:iCs/>
          <w:sz w:val="24"/>
          <w:szCs w:val="24"/>
          <w:lang w:bidi="he-IL"/>
        </w:rPr>
        <w:t xml:space="preserve">good </w:t>
      </w:r>
      <w:r w:rsidR="00F632E9" w:rsidRPr="00F632E9">
        <w:rPr>
          <w:rFonts w:ascii="Times New Roman" w:hAnsi="Times New Roman" w:cs="Times New Roman"/>
          <w:sz w:val="24"/>
          <w:szCs w:val="24"/>
          <w:lang w:bidi="he-IL"/>
        </w:rPr>
        <w:t xml:space="preserve">grapes, But it brought forth wild grapes. </w:t>
      </w:r>
      <w:r w:rsidR="00F632E9" w:rsidRPr="00F632E9">
        <w:rPr>
          <w:rFonts w:ascii="Times New Roman" w:hAnsi="Times New Roman" w:cs="Times New Roman"/>
          <w:b/>
          <w:bCs/>
          <w:color w:val="FF0000"/>
          <w:sz w:val="24"/>
          <w:szCs w:val="24"/>
          <w:lang w:bidi="he-IL"/>
        </w:rPr>
        <w:t>3</w:t>
      </w:r>
      <w:r w:rsidR="00F632E9" w:rsidRPr="00F632E9">
        <w:rPr>
          <w:rFonts w:ascii="Times New Roman" w:hAnsi="Times New Roman" w:cs="Times New Roman"/>
          <w:color w:val="FF0000"/>
          <w:sz w:val="24"/>
          <w:szCs w:val="24"/>
          <w:lang w:bidi="he-IL"/>
        </w:rPr>
        <w:t xml:space="preserve"> </w:t>
      </w:r>
      <w:r w:rsidR="00F632E9">
        <w:rPr>
          <w:rFonts w:ascii="Times New Roman" w:hAnsi="Times New Roman" w:cs="Times New Roman"/>
          <w:color w:val="FF0000"/>
          <w:sz w:val="24"/>
          <w:szCs w:val="24"/>
          <w:lang w:bidi="he-IL"/>
        </w:rPr>
        <w:tab/>
      </w:r>
      <w:r w:rsidR="00F632E9">
        <w:rPr>
          <w:rFonts w:ascii="Times New Roman" w:hAnsi="Times New Roman" w:cs="Times New Roman"/>
          <w:color w:val="FF0000"/>
          <w:sz w:val="24"/>
          <w:szCs w:val="24"/>
          <w:lang w:bidi="he-IL"/>
        </w:rPr>
        <w:tab/>
      </w:r>
      <w:r w:rsidR="00F632E9">
        <w:rPr>
          <w:rFonts w:ascii="Times New Roman" w:hAnsi="Times New Roman" w:cs="Times New Roman"/>
          <w:color w:val="FF0000"/>
          <w:sz w:val="24"/>
          <w:szCs w:val="24"/>
          <w:lang w:bidi="he-IL"/>
        </w:rPr>
        <w:tab/>
      </w:r>
      <w:r w:rsidR="00F632E9" w:rsidRPr="00F632E9">
        <w:rPr>
          <w:rFonts w:ascii="Times New Roman" w:hAnsi="Times New Roman" w:cs="Times New Roman"/>
          <w:sz w:val="24"/>
          <w:szCs w:val="24"/>
          <w:lang w:bidi="he-IL"/>
        </w:rPr>
        <w:t xml:space="preserve">"And now, O inhabitants of Jerusalem and men of Judah, Judge, please, between </w:t>
      </w:r>
      <w:proofErr w:type="gramStart"/>
      <w:r w:rsidR="00F632E9" w:rsidRPr="00F632E9">
        <w:rPr>
          <w:rFonts w:ascii="Times New Roman" w:hAnsi="Times New Roman" w:cs="Times New Roman"/>
          <w:sz w:val="24"/>
          <w:szCs w:val="24"/>
          <w:lang w:bidi="he-IL"/>
        </w:rPr>
        <w:t>Me</w:t>
      </w:r>
      <w:proofErr w:type="gramEnd"/>
      <w:r w:rsidR="00F632E9" w:rsidRPr="00F632E9">
        <w:rPr>
          <w:rFonts w:ascii="Times New Roman" w:hAnsi="Times New Roman" w:cs="Times New Roman"/>
          <w:sz w:val="24"/>
          <w:szCs w:val="24"/>
          <w:lang w:bidi="he-IL"/>
        </w:rPr>
        <w:t xml:space="preserve"> and My </w:t>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sidRPr="00F632E9">
        <w:rPr>
          <w:rFonts w:ascii="Times New Roman" w:hAnsi="Times New Roman" w:cs="Times New Roman"/>
          <w:sz w:val="24"/>
          <w:szCs w:val="24"/>
          <w:lang w:bidi="he-IL"/>
        </w:rPr>
        <w:t xml:space="preserve">vineyard. </w:t>
      </w:r>
      <w:r w:rsidR="00F632E9" w:rsidRPr="00F632E9">
        <w:rPr>
          <w:rFonts w:ascii="Times New Roman" w:hAnsi="Times New Roman" w:cs="Times New Roman"/>
          <w:b/>
          <w:bCs/>
          <w:color w:val="FF0000"/>
          <w:sz w:val="24"/>
          <w:szCs w:val="24"/>
          <w:lang w:bidi="he-IL"/>
        </w:rPr>
        <w:t>4</w:t>
      </w:r>
      <w:r w:rsidR="00F632E9" w:rsidRPr="00F632E9">
        <w:rPr>
          <w:rFonts w:ascii="Times New Roman" w:hAnsi="Times New Roman" w:cs="Times New Roman"/>
          <w:sz w:val="24"/>
          <w:szCs w:val="24"/>
          <w:lang w:bidi="he-IL"/>
        </w:rPr>
        <w:t xml:space="preserve"> What more could have been done to </w:t>
      </w:r>
      <w:proofErr w:type="gramStart"/>
      <w:r w:rsidR="00F632E9" w:rsidRPr="00F632E9">
        <w:rPr>
          <w:rFonts w:ascii="Times New Roman" w:hAnsi="Times New Roman" w:cs="Times New Roman"/>
          <w:sz w:val="24"/>
          <w:szCs w:val="24"/>
          <w:lang w:bidi="he-IL"/>
        </w:rPr>
        <w:t>My</w:t>
      </w:r>
      <w:proofErr w:type="gramEnd"/>
      <w:r w:rsidR="00F632E9" w:rsidRPr="00F632E9">
        <w:rPr>
          <w:rFonts w:ascii="Times New Roman" w:hAnsi="Times New Roman" w:cs="Times New Roman"/>
          <w:sz w:val="24"/>
          <w:szCs w:val="24"/>
          <w:lang w:bidi="he-IL"/>
        </w:rPr>
        <w:t xml:space="preserve"> vineyard That I have not done in it? Why </w:t>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sidRPr="00F632E9">
        <w:rPr>
          <w:rFonts w:ascii="Times New Roman" w:hAnsi="Times New Roman" w:cs="Times New Roman"/>
          <w:sz w:val="24"/>
          <w:szCs w:val="24"/>
          <w:lang w:bidi="he-IL"/>
        </w:rPr>
        <w:t xml:space="preserve">then, when I expected </w:t>
      </w:r>
      <w:r w:rsidR="00F632E9" w:rsidRPr="00F632E9">
        <w:rPr>
          <w:rFonts w:ascii="Times New Roman" w:hAnsi="Times New Roman" w:cs="Times New Roman"/>
          <w:i/>
          <w:iCs/>
          <w:sz w:val="24"/>
          <w:szCs w:val="24"/>
          <w:lang w:bidi="he-IL"/>
        </w:rPr>
        <w:t xml:space="preserve">it </w:t>
      </w:r>
      <w:r w:rsidR="00F632E9" w:rsidRPr="00F632E9">
        <w:rPr>
          <w:rFonts w:ascii="Times New Roman" w:hAnsi="Times New Roman" w:cs="Times New Roman"/>
          <w:sz w:val="24"/>
          <w:szCs w:val="24"/>
          <w:lang w:bidi="he-IL"/>
        </w:rPr>
        <w:t xml:space="preserve">to bring forth </w:t>
      </w:r>
      <w:r w:rsidR="00F632E9" w:rsidRPr="00F632E9">
        <w:rPr>
          <w:rFonts w:ascii="Times New Roman" w:hAnsi="Times New Roman" w:cs="Times New Roman"/>
          <w:i/>
          <w:iCs/>
          <w:sz w:val="24"/>
          <w:szCs w:val="24"/>
          <w:lang w:bidi="he-IL"/>
        </w:rPr>
        <w:t xml:space="preserve">good </w:t>
      </w:r>
      <w:r w:rsidR="00F632E9" w:rsidRPr="00F632E9">
        <w:rPr>
          <w:rFonts w:ascii="Times New Roman" w:hAnsi="Times New Roman" w:cs="Times New Roman"/>
          <w:sz w:val="24"/>
          <w:szCs w:val="24"/>
          <w:lang w:bidi="he-IL"/>
        </w:rPr>
        <w:t xml:space="preserve">grapes, </w:t>
      </w:r>
      <w:proofErr w:type="gramStart"/>
      <w:r w:rsidR="00F632E9" w:rsidRPr="00F632E9">
        <w:rPr>
          <w:rFonts w:ascii="Times New Roman" w:hAnsi="Times New Roman" w:cs="Times New Roman"/>
          <w:sz w:val="24"/>
          <w:szCs w:val="24"/>
          <w:lang w:bidi="he-IL"/>
        </w:rPr>
        <w:t>Did</w:t>
      </w:r>
      <w:proofErr w:type="gramEnd"/>
      <w:r w:rsidR="00F632E9" w:rsidRPr="00F632E9">
        <w:rPr>
          <w:rFonts w:ascii="Times New Roman" w:hAnsi="Times New Roman" w:cs="Times New Roman"/>
          <w:sz w:val="24"/>
          <w:szCs w:val="24"/>
          <w:lang w:bidi="he-IL"/>
        </w:rPr>
        <w:t xml:space="preserve"> it bring forth wild grapes? </w:t>
      </w:r>
      <w:r w:rsidR="00F632E9" w:rsidRPr="00F632E9">
        <w:rPr>
          <w:rFonts w:ascii="Times New Roman" w:hAnsi="Times New Roman" w:cs="Times New Roman"/>
          <w:b/>
          <w:bCs/>
          <w:color w:val="FF0000"/>
          <w:sz w:val="24"/>
          <w:szCs w:val="24"/>
          <w:lang w:bidi="he-IL"/>
        </w:rPr>
        <w:t>5</w:t>
      </w:r>
      <w:r w:rsidR="00F632E9" w:rsidRPr="00F632E9">
        <w:rPr>
          <w:rFonts w:ascii="Times New Roman" w:hAnsi="Times New Roman" w:cs="Times New Roman"/>
          <w:sz w:val="24"/>
          <w:szCs w:val="24"/>
          <w:lang w:bidi="he-IL"/>
        </w:rPr>
        <w:t xml:space="preserve"> And now, </w:t>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sidRPr="00F632E9">
        <w:rPr>
          <w:rFonts w:ascii="Times New Roman" w:hAnsi="Times New Roman" w:cs="Times New Roman"/>
          <w:sz w:val="24"/>
          <w:szCs w:val="24"/>
          <w:lang w:bidi="he-IL"/>
        </w:rPr>
        <w:t xml:space="preserve">please let </w:t>
      </w:r>
      <w:proofErr w:type="gramStart"/>
      <w:r w:rsidR="00F632E9" w:rsidRPr="00F632E9">
        <w:rPr>
          <w:rFonts w:ascii="Times New Roman" w:hAnsi="Times New Roman" w:cs="Times New Roman"/>
          <w:sz w:val="24"/>
          <w:szCs w:val="24"/>
          <w:lang w:bidi="he-IL"/>
        </w:rPr>
        <w:t>Me</w:t>
      </w:r>
      <w:proofErr w:type="gramEnd"/>
      <w:r w:rsidR="00F632E9" w:rsidRPr="00F632E9">
        <w:rPr>
          <w:rFonts w:ascii="Times New Roman" w:hAnsi="Times New Roman" w:cs="Times New Roman"/>
          <w:sz w:val="24"/>
          <w:szCs w:val="24"/>
          <w:lang w:bidi="he-IL"/>
        </w:rPr>
        <w:t xml:space="preserve"> tell you what I will do to My vineyard: I will take away its hedge, and it shall be </w:t>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sidRPr="00F632E9">
        <w:rPr>
          <w:rFonts w:ascii="Times New Roman" w:hAnsi="Times New Roman" w:cs="Times New Roman"/>
          <w:sz w:val="24"/>
          <w:szCs w:val="24"/>
          <w:lang w:bidi="he-IL"/>
        </w:rPr>
        <w:t xml:space="preserve">burned; </w:t>
      </w:r>
      <w:r w:rsidR="00F632E9" w:rsidRPr="00F632E9">
        <w:rPr>
          <w:rFonts w:ascii="Times New Roman" w:hAnsi="Times New Roman" w:cs="Times New Roman"/>
          <w:i/>
          <w:iCs/>
          <w:sz w:val="24"/>
          <w:szCs w:val="24"/>
          <w:lang w:bidi="he-IL"/>
        </w:rPr>
        <w:t xml:space="preserve">And </w:t>
      </w:r>
      <w:r w:rsidR="00F632E9" w:rsidRPr="00F632E9">
        <w:rPr>
          <w:rFonts w:ascii="Times New Roman" w:hAnsi="Times New Roman" w:cs="Times New Roman"/>
          <w:sz w:val="24"/>
          <w:szCs w:val="24"/>
          <w:lang w:bidi="he-IL"/>
        </w:rPr>
        <w:t xml:space="preserve">break down its wall, and it shall be trampled down. </w:t>
      </w:r>
      <w:r w:rsidR="00F632E9" w:rsidRPr="00F632E9">
        <w:rPr>
          <w:rFonts w:ascii="Times New Roman" w:hAnsi="Times New Roman" w:cs="Times New Roman"/>
          <w:b/>
          <w:bCs/>
          <w:color w:val="FF0000"/>
          <w:sz w:val="24"/>
          <w:szCs w:val="24"/>
          <w:lang w:bidi="he-IL"/>
        </w:rPr>
        <w:t>6</w:t>
      </w:r>
      <w:r w:rsidR="00F632E9" w:rsidRPr="00F632E9">
        <w:rPr>
          <w:rFonts w:ascii="Times New Roman" w:hAnsi="Times New Roman" w:cs="Times New Roman"/>
          <w:color w:val="FF0000"/>
          <w:sz w:val="24"/>
          <w:szCs w:val="24"/>
          <w:lang w:bidi="he-IL"/>
        </w:rPr>
        <w:t xml:space="preserve"> </w:t>
      </w:r>
      <w:r w:rsidR="00F632E9" w:rsidRPr="00F632E9">
        <w:rPr>
          <w:rFonts w:ascii="Times New Roman" w:hAnsi="Times New Roman" w:cs="Times New Roman"/>
          <w:sz w:val="24"/>
          <w:szCs w:val="24"/>
          <w:lang w:bidi="he-IL"/>
        </w:rPr>
        <w:t xml:space="preserve">I will lay it waste; </w:t>
      </w:r>
      <w:proofErr w:type="gramStart"/>
      <w:r w:rsidR="00F632E9" w:rsidRPr="00F632E9">
        <w:rPr>
          <w:rFonts w:ascii="Times New Roman" w:hAnsi="Times New Roman" w:cs="Times New Roman"/>
          <w:sz w:val="24"/>
          <w:szCs w:val="24"/>
          <w:lang w:bidi="he-IL"/>
        </w:rPr>
        <w:t>It</w:t>
      </w:r>
      <w:proofErr w:type="gramEnd"/>
      <w:r w:rsidR="00F632E9" w:rsidRPr="00F632E9">
        <w:rPr>
          <w:rFonts w:ascii="Times New Roman" w:hAnsi="Times New Roman" w:cs="Times New Roman"/>
          <w:sz w:val="24"/>
          <w:szCs w:val="24"/>
          <w:lang w:bidi="he-IL"/>
        </w:rPr>
        <w:t xml:space="preserve"> shall not </w:t>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sidRPr="00F632E9">
        <w:rPr>
          <w:rFonts w:ascii="Times New Roman" w:hAnsi="Times New Roman" w:cs="Times New Roman"/>
          <w:sz w:val="24"/>
          <w:szCs w:val="24"/>
          <w:lang w:bidi="he-IL"/>
        </w:rPr>
        <w:t xml:space="preserve">be pruned or dug, But there shall come up briers and thorns. I will also command the clouds </w:t>
      </w:r>
      <w:proofErr w:type="gramStart"/>
      <w:r w:rsidR="00F632E9" w:rsidRPr="00F632E9">
        <w:rPr>
          <w:rFonts w:ascii="Times New Roman" w:hAnsi="Times New Roman" w:cs="Times New Roman"/>
          <w:sz w:val="24"/>
          <w:szCs w:val="24"/>
          <w:lang w:bidi="he-IL"/>
        </w:rPr>
        <w:t>That</w:t>
      </w:r>
      <w:proofErr w:type="gramEnd"/>
      <w:r w:rsidR="00F632E9" w:rsidRPr="00F632E9">
        <w:rPr>
          <w:rFonts w:ascii="Times New Roman" w:hAnsi="Times New Roman" w:cs="Times New Roman"/>
          <w:sz w:val="24"/>
          <w:szCs w:val="24"/>
          <w:lang w:bidi="he-IL"/>
        </w:rPr>
        <w:t xml:space="preserve"> </w:t>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sidRPr="00F632E9">
        <w:rPr>
          <w:rFonts w:ascii="Times New Roman" w:hAnsi="Times New Roman" w:cs="Times New Roman"/>
          <w:sz w:val="24"/>
          <w:szCs w:val="24"/>
          <w:lang w:bidi="he-IL"/>
        </w:rPr>
        <w:t xml:space="preserve">they rain no rain on it." </w:t>
      </w:r>
      <w:r w:rsidR="00F632E9" w:rsidRPr="00F632E9">
        <w:rPr>
          <w:rFonts w:ascii="Times New Roman" w:hAnsi="Times New Roman" w:cs="Times New Roman"/>
          <w:b/>
          <w:bCs/>
          <w:color w:val="FF0000"/>
          <w:sz w:val="24"/>
          <w:szCs w:val="24"/>
          <w:lang w:bidi="he-IL"/>
        </w:rPr>
        <w:t>7</w:t>
      </w:r>
      <w:r w:rsidR="00F632E9" w:rsidRPr="00F632E9">
        <w:rPr>
          <w:rFonts w:ascii="Times New Roman" w:hAnsi="Times New Roman" w:cs="Times New Roman"/>
          <w:sz w:val="24"/>
          <w:szCs w:val="24"/>
          <w:lang w:bidi="he-IL"/>
        </w:rPr>
        <w:t xml:space="preserve"> For the vineyard of the LORD of hosts </w:t>
      </w:r>
      <w:r w:rsidR="00F632E9" w:rsidRPr="00F632E9">
        <w:rPr>
          <w:rFonts w:ascii="Times New Roman" w:hAnsi="Times New Roman" w:cs="Times New Roman"/>
          <w:i/>
          <w:iCs/>
          <w:sz w:val="24"/>
          <w:szCs w:val="24"/>
          <w:lang w:bidi="he-IL"/>
        </w:rPr>
        <w:t xml:space="preserve">is </w:t>
      </w:r>
      <w:r w:rsidR="00F632E9" w:rsidRPr="00F632E9">
        <w:rPr>
          <w:rFonts w:ascii="Times New Roman" w:hAnsi="Times New Roman" w:cs="Times New Roman"/>
          <w:sz w:val="24"/>
          <w:szCs w:val="24"/>
          <w:lang w:bidi="he-IL"/>
        </w:rPr>
        <w:t xml:space="preserve">the house of Israel, And the </w:t>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sidRPr="00F632E9">
        <w:rPr>
          <w:rFonts w:ascii="Times New Roman" w:hAnsi="Times New Roman" w:cs="Times New Roman"/>
          <w:sz w:val="24"/>
          <w:szCs w:val="24"/>
          <w:lang w:bidi="he-IL"/>
        </w:rPr>
        <w:t xml:space="preserve">men of Judah are His pleasant plant. He looked for justice, but </w:t>
      </w:r>
      <w:proofErr w:type="gramStart"/>
      <w:r w:rsidR="00F632E9" w:rsidRPr="00F632E9">
        <w:rPr>
          <w:rFonts w:ascii="Times New Roman" w:hAnsi="Times New Roman" w:cs="Times New Roman"/>
          <w:sz w:val="24"/>
          <w:szCs w:val="24"/>
          <w:lang w:bidi="he-IL"/>
        </w:rPr>
        <w:t>behold</w:t>
      </w:r>
      <w:proofErr w:type="gramEnd"/>
      <w:r w:rsidR="00F632E9" w:rsidRPr="00F632E9">
        <w:rPr>
          <w:rFonts w:ascii="Times New Roman" w:hAnsi="Times New Roman" w:cs="Times New Roman"/>
          <w:sz w:val="24"/>
          <w:szCs w:val="24"/>
          <w:lang w:bidi="he-IL"/>
        </w:rPr>
        <w:t xml:space="preserve">, oppression; For </w:t>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Pr>
          <w:rFonts w:ascii="Times New Roman" w:hAnsi="Times New Roman" w:cs="Times New Roman"/>
          <w:sz w:val="24"/>
          <w:szCs w:val="24"/>
          <w:lang w:bidi="he-IL"/>
        </w:rPr>
        <w:tab/>
      </w:r>
      <w:r w:rsidR="00F632E9" w:rsidRPr="00F632E9">
        <w:rPr>
          <w:rFonts w:ascii="Times New Roman" w:hAnsi="Times New Roman" w:cs="Times New Roman"/>
          <w:sz w:val="24"/>
          <w:szCs w:val="24"/>
          <w:lang w:bidi="he-IL"/>
        </w:rPr>
        <w:t xml:space="preserve">righteousness, but behold, a cry </w:t>
      </w:r>
      <w:r w:rsidR="00F632E9" w:rsidRPr="00F632E9">
        <w:rPr>
          <w:rFonts w:ascii="Times New Roman" w:hAnsi="Times New Roman" w:cs="Times New Roman"/>
          <w:i/>
          <w:iCs/>
          <w:sz w:val="24"/>
          <w:szCs w:val="24"/>
          <w:lang w:bidi="he-IL"/>
        </w:rPr>
        <w:t>for help</w:t>
      </w:r>
      <w:r w:rsidR="00F632E9" w:rsidRPr="00F632E9">
        <w:rPr>
          <w:rFonts w:ascii="Times New Roman" w:hAnsi="Times New Roman" w:cs="Times New Roman"/>
          <w:sz w:val="24"/>
          <w:szCs w:val="24"/>
          <w:lang w:bidi="he-IL"/>
        </w:rPr>
        <w:t xml:space="preserve">. </w:t>
      </w:r>
    </w:p>
    <w:p w:rsidR="00F632E9" w:rsidRDefault="00F632E9" w:rsidP="00E000B8">
      <w:pPr>
        <w:jc w:val="left"/>
        <w:rPr>
          <w:rFonts w:ascii="Times New Roman" w:hAnsi="Times New Roman" w:cs="Times New Roman"/>
          <w:sz w:val="24"/>
          <w:szCs w:val="24"/>
          <w:lang w:bidi="he-IL"/>
        </w:rPr>
      </w:pPr>
    </w:p>
    <w:p w:rsidR="00F632E9" w:rsidRDefault="00F632E9" w:rsidP="00E000B8">
      <w:pPr>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“Theologically, John’s point is that Jesus’ displaces Israel as the focus of God’s plan for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salvation, with the implication that faith in Jesus becomes the decisive characteristic for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membership among God’s people.”</w:t>
      </w:r>
    </w:p>
    <w:p w:rsidR="00F632E9" w:rsidRDefault="00F632E9"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sidRPr="00F632E9">
        <w:rPr>
          <w:rFonts w:ascii="Times New Roman" w:hAnsi="Times New Roman" w:cs="Times New Roman"/>
          <w:b/>
          <w:color w:val="0000FF"/>
          <w:sz w:val="24"/>
          <w:szCs w:val="24"/>
        </w:rPr>
        <w:t xml:space="preserve">Andreas J. </w:t>
      </w:r>
      <w:proofErr w:type="spellStart"/>
      <w:r w:rsidRPr="00F632E9">
        <w:rPr>
          <w:rFonts w:ascii="Times New Roman" w:hAnsi="Times New Roman" w:cs="Times New Roman"/>
          <w:b/>
          <w:color w:val="0000FF"/>
          <w:sz w:val="24"/>
          <w:szCs w:val="24"/>
        </w:rPr>
        <w:t>Kostenberger</w:t>
      </w:r>
      <w:proofErr w:type="spellEnd"/>
      <w:r w:rsidRPr="00F632E9">
        <w:rPr>
          <w:rFonts w:ascii="Times New Roman" w:hAnsi="Times New Roman" w:cs="Times New Roman"/>
          <w:b/>
          <w:color w:val="0000FF"/>
          <w:sz w:val="24"/>
          <w:szCs w:val="24"/>
        </w:rPr>
        <w:t xml:space="preserve">, John Baker Exegetical Commentary on the New Testament; </w:t>
      </w:r>
      <w:r>
        <w:rPr>
          <w:rFonts w:ascii="Times New Roman" w:hAnsi="Times New Roman" w:cs="Times New Roman"/>
          <w:b/>
          <w:color w:val="0000FF"/>
          <w:sz w:val="24"/>
          <w:szCs w:val="24"/>
        </w:rPr>
        <w:tab/>
      </w:r>
      <w:r>
        <w:rPr>
          <w:rFonts w:ascii="Times New Roman" w:hAnsi="Times New Roman" w:cs="Times New Roman"/>
          <w:b/>
          <w:color w:val="0000FF"/>
          <w:sz w:val="24"/>
          <w:szCs w:val="24"/>
        </w:rPr>
        <w:tab/>
      </w:r>
      <w:r>
        <w:rPr>
          <w:rFonts w:ascii="Times New Roman" w:hAnsi="Times New Roman" w:cs="Times New Roman"/>
          <w:b/>
          <w:color w:val="0000FF"/>
          <w:sz w:val="24"/>
          <w:szCs w:val="24"/>
        </w:rPr>
        <w:tab/>
      </w:r>
      <w:r w:rsidRPr="00F632E9">
        <w:rPr>
          <w:rFonts w:ascii="Times New Roman" w:hAnsi="Times New Roman" w:cs="Times New Roman"/>
          <w:b/>
          <w:color w:val="0000FF"/>
          <w:sz w:val="24"/>
          <w:szCs w:val="24"/>
        </w:rPr>
        <w:t>Grand Rapids: Baker, 2004; p.448</w:t>
      </w:r>
      <w:r>
        <w:rPr>
          <w:rFonts w:ascii="Times New Roman" w:hAnsi="Times New Roman" w:cs="Times New Roman"/>
          <w:sz w:val="24"/>
          <w:szCs w:val="24"/>
        </w:rPr>
        <w:t>]</w:t>
      </w:r>
    </w:p>
    <w:p w:rsidR="00F632E9" w:rsidRDefault="00F632E9" w:rsidP="00E000B8">
      <w:pPr>
        <w:jc w:val="left"/>
        <w:rPr>
          <w:rFonts w:ascii="Times New Roman" w:hAnsi="Times New Roman" w:cs="Times New Roman"/>
          <w:sz w:val="24"/>
          <w:szCs w:val="24"/>
        </w:rPr>
      </w:pPr>
    </w:p>
    <w:p w:rsidR="00F632E9" w:rsidRDefault="00F632E9"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The second identity is that of the “Vinedresser” or gardener. They had two primary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responsibilities related to care of the vine and the branches.</w:t>
      </w:r>
    </w:p>
    <w:p w:rsidR="00F632E9" w:rsidRDefault="00F632E9"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t xml:space="preserve">To </w:t>
      </w:r>
      <w:r w:rsidRPr="00F632E9">
        <w:rPr>
          <w:rFonts w:ascii="Times New Roman" w:hAnsi="Times New Roman" w:cs="Times New Roman"/>
          <w:b/>
          <w:color w:val="008000"/>
          <w:sz w:val="24"/>
          <w:szCs w:val="24"/>
          <w:u w:val="single"/>
        </w:rPr>
        <w:t>remove</w:t>
      </w:r>
      <w:r>
        <w:rPr>
          <w:rFonts w:ascii="Times New Roman" w:hAnsi="Times New Roman" w:cs="Times New Roman"/>
          <w:sz w:val="24"/>
          <w:szCs w:val="24"/>
        </w:rPr>
        <w:t xml:space="preserve"> the branches </w:t>
      </w:r>
      <w:proofErr w:type="gramStart"/>
      <w:r>
        <w:rPr>
          <w:rFonts w:ascii="Times New Roman" w:hAnsi="Times New Roman" w:cs="Times New Roman"/>
          <w:sz w:val="24"/>
          <w:szCs w:val="24"/>
        </w:rPr>
        <w:t>that don’t</w:t>
      </w:r>
      <w:proofErr w:type="gramEnd"/>
      <w:r>
        <w:rPr>
          <w:rFonts w:ascii="Times New Roman" w:hAnsi="Times New Roman" w:cs="Times New Roman"/>
          <w:sz w:val="24"/>
          <w:szCs w:val="24"/>
        </w:rPr>
        <w:t xml:space="preserve"> produce fruit.</w:t>
      </w:r>
    </w:p>
    <w:p w:rsidR="00F632E9" w:rsidRDefault="00F632E9"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t xml:space="preserve">To </w:t>
      </w:r>
      <w:r w:rsidRPr="00F632E9">
        <w:rPr>
          <w:rFonts w:ascii="Times New Roman" w:hAnsi="Times New Roman" w:cs="Times New Roman"/>
          <w:b/>
          <w:color w:val="008000"/>
          <w:sz w:val="24"/>
          <w:szCs w:val="24"/>
          <w:u w:val="single"/>
        </w:rPr>
        <w:t>prune</w:t>
      </w:r>
      <w:r>
        <w:rPr>
          <w:rFonts w:ascii="Times New Roman" w:hAnsi="Times New Roman" w:cs="Times New Roman"/>
          <w:sz w:val="24"/>
          <w:szCs w:val="24"/>
        </w:rPr>
        <w:t xml:space="preserve"> the branches that did produce fruit, so that could bear more fruit.</w:t>
      </w:r>
      <w:r>
        <w:rPr>
          <w:rFonts w:ascii="Times New Roman" w:hAnsi="Times New Roman" w:cs="Times New Roman"/>
          <w:sz w:val="24"/>
          <w:szCs w:val="24"/>
        </w:rPr>
        <w:tab/>
      </w:r>
    </w:p>
    <w:p w:rsidR="00F632E9" w:rsidRPr="002255EC" w:rsidRDefault="00F632E9" w:rsidP="00E000B8">
      <w:pPr>
        <w:jc w:val="left"/>
        <w:rPr>
          <w:rFonts w:ascii="Times New Roman" w:hAnsi="Times New Roman" w:cs="Times New Roman"/>
          <w:sz w:val="24"/>
          <w:szCs w:val="24"/>
        </w:rPr>
      </w:pPr>
    </w:p>
    <w:p w:rsidR="00E000B8" w:rsidRDefault="00E000B8" w:rsidP="00E000B8">
      <w:pPr>
        <w:jc w:val="left"/>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 xml:space="preserve">The declaration of </w:t>
      </w:r>
      <w:r w:rsidRPr="00E000B8">
        <w:rPr>
          <w:rFonts w:ascii="Times New Roman" w:hAnsi="Times New Roman" w:cs="Times New Roman"/>
          <w:b/>
          <w:color w:val="008000"/>
          <w:sz w:val="24"/>
          <w:szCs w:val="24"/>
          <w:u w:val="single"/>
        </w:rPr>
        <w:t>intimacy</w:t>
      </w:r>
      <w:r>
        <w:rPr>
          <w:rFonts w:ascii="Times New Roman" w:hAnsi="Times New Roman" w:cs="Times New Roman"/>
          <w:sz w:val="24"/>
          <w:szCs w:val="24"/>
        </w:rPr>
        <w:t>. V.2</w:t>
      </w:r>
    </w:p>
    <w:p w:rsidR="00E000B8" w:rsidRDefault="00F632E9"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Every branch that is in an intimate relationship with Jesus </w:t>
      </w:r>
      <w:proofErr w:type="gramStart"/>
      <w:r>
        <w:rPr>
          <w:rFonts w:ascii="Times New Roman" w:hAnsi="Times New Roman" w:cs="Times New Roman"/>
          <w:sz w:val="24"/>
          <w:szCs w:val="24"/>
        </w:rPr>
        <w:t xml:space="preserve">Christ, that is a part of Him, </w:t>
      </w:r>
      <w:r>
        <w:rPr>
          <w:rFonts w:ascii="Times New Roman" w:hAnsi="Times New Roman" w:cs="Times New Roman"/>
          <w:sz w:val="24"/>
          <w:szCs w:val="24"/>
        </w:rPr>
        <w:tab/>
      </w:r>
      <w:r>
        <w:rPr>
          <w:rFonts w:ascii="Times New Roman" w:hAnsi="Times New Roman" w:cs="Times New Roman"/>
          <w:sz w:val="24"/>
          <w:szCs w:val="24"/>
        </w:rPr>
        <w:tab/>
      </w:r>
      <w:proofErr w:type="gramEnd"/>
      <w:r>
        <w:rPr>
          <w:rFonts w:ascii="Times New Roman" w:hAnsi="Times New Roman" w:cs="Times New Roman"/>
          <w:sz w:val="24"/>
          <w:szCs w:val="24"/>
        </w:rPr>
        <w:tab/>
        <w:t xml:space="preserve">but does not bear fruit is removed or cut off. </w:t>
      </w:r>
    </w:p>
    <w:p w:rsidR="00F632E9" w:rsidRDefault="00F632E9"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The lack of fruit described in </w:t>
      </w:r>
      <w:r w:rsidRPr="00F632E9">
        <w:rPr>
          <w:rFonts w:ascii="Times New Roman" w:hAnsi="Times New Roman" w:cs="Times New Roman"/>
          <w:b/>
          <w:color w:val="FF0000"/>
          <w:sz w:val="24"/>
          <w:szCs w:val="24"/>
        </w:rPr>
        <w:t xml:space="preserve">Psalm 80; Jeremiah </w:t>
      </w:r>
      <w:proofErr w:type="gramStart"/>
      <w:r w:rsidRPr="00F632E9">
        <w:rPr>
          <w:rFonts w:ascii="Times New Roman" w:hAnsi="Times New Roman" w:cs="Times New Roman"/>
          <w:b/>
          <w:color w:val="FF0000"/>
          <w:sz w:val="24"/>
          <w:szCs w:val="24"/>
        </w:rPr>
        <w:t>2:21</w:t>
      </w:r>
      <w:r w:rsidR="00B81A1E">
        <w:rPr>
          <w:rFonts w:ascii="Times New Roman" w:hAnsi="Times New Roman" w:cs="Times New Roman"/>
          <w:b/>
          <w:color w:val="FF0000"/>
          <w:sz w:val="24"/>
          <w:szCs w:val="24"/>
        </w:rPr>
        <w:t xml:space="preserve">  …</w:t>
      </w:r>
      <w:proofErr w:type="gramEnd"/>
      <w:r w:rsidR="00B81A1E">
        <w:rPr>
          <w:rFonts w:ascii="Times New Roman" w:hAnsi="Times New Roman" w:cs="Times New Roman"/>
          <w:b/>
          <w:color w:val="FF0000"/>
          <w:sz w:val="24"/>
          <w:szCs w:val="24"/>
        </w:rPr>
        <w:t>..</w:t>
      </w:r>
    </w:p>
    <w:p w:rsidR="00F632E9" w:rsidRDefault="00F632E9" w:rsidP="00E000B8">
      <w:pPr>
        <w:jc w:val="left"/>
        <w:rPr>
          <w:rFonts w:ascii="Times New Roman" w:hAnsi="Times New Roman" w:cs="Times New Roman"/>
          <w:sz w:val="24"/>
          <w:szCs w:val="24"/>
          <w:lang w:bidi="he-IL"/>
        </w:rPr>
      </w:pPr>
      <w:r>
        <w:rPr>
          <w:rFonts w:ascii="Times New Roman" w:hAnsi="Times New Roman" w:cs="Times New Roman"/>
          <w:sz w:val="24"/>
          <w:szCs w:val="24"/>
        </w:rPr>
        <w:tab/>
      </w:r>
      <w:r>
        <w:rPr>
          <w:rFonts w:ascii="Times New Roman" w:hAnsi="Times New Roman" w:cs="Times New Roman"/>
          <w:sz w:val="24"/>
          <w:szCs w:val="24"/>
        </w:rPr>
        <w:tab/>
      </w:r>
      <w:r w:rsidRPr="00F632E9">
        <w:rPr>
          <w:rFonts w:ascii="Times New Roman" w:hAnsi="Times New Roman" w:cs="Times New Roman"/>
          <w:b/>
          <w:bCs/>
          <w:color w:val="FF0000"/>
          <w:sz w:val="24"/>
          <w:szCs w:val="24"/>
          <w:lang w:bidi="he-IL"/>
        </w:rPr>
        <w:t>Isaiah 5:1</w:t>
      </w:r>
      <w:r w:rsidRPr="00F632E9">
        <w:rPr>
          <w:rFonts w:ascii="Times New Roman" w:hAnsi="Times New Roman" w:cs="Times New Roman"/>
          <w:color w:val="FF0000"/>
          <w:sz w:val="24"/>
          <w:szCs w:val="24"/>
          <w:lang w:bidi="he-IL"/>
        </w:rPr>
        <w:t xml:space="preserve"> </w:t>
      </w:r>
      <w:proofErr w:type="gramStart"/>
      <w:r w:rsidRPr="00F632E9">
        <w:rPr>
          <w:rFonts w:ascii="Times New Roman" w:hAnsi="Times New Roman" w:cs="Times New Roman"/>
          <w:sz w:val="24"/>
          <w:szCs w:val="24"/>
          <w:lang w:bidi="he-IL"/>
        </w:rPr>
        <w:t>Now</w:t>
      </w:r>
      <w:proofErr w:type="gramEnd"/>
      <w:r w:rsidRPr="00F632E9">
        <w:rPr>
          <w:rFonts w:ascii="Times New Roman" w:hAnsi="Times New Roman" w:cs="Times New Roman"/>
          <w:sz w:val="24"/>
          <w:szCs w:val="24"/>
          <w:lang w:bidi="he-IL"/>
        </w:rPr>
        <w:t xml:space="preserve"> let me sing to my Well-beloved A song of my Beloved regarding His vineyard: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F632E9">
        <w:rPr>
          <w:rFonts w:ascii="Times New Roman" w:hAnsi="Times New Roman" w:cs="Times New Roman"/>
          <w:sz w:val="24"/>
          <w:szCs w:val="24"/>
          <w:lang w:bidi="he-IL"/>
        </w:rPr>
        <w:t xml:space="preserve">My Well-beloved has a vineyard On a very fruitful hill. </w:t>
      </w:r>
    </w:p>
    <w:p w:rsidR="00F632E9" w:rsidRDefault="00F632E9" w:rsidP="00E000B8">
      <w:pPr>
        <w:jc w:val="left"/>
        <w:rPr>
          <w:rFonts w:ascii="Times New Roman" w:hAnsi="Times New Roman" w:cs="Times New Roman"/>
          <w:sz w:val="24"/>
          <w:szCs w:val="24"/>
          <w:lang w:bidi="he-IL"/>
        </w:rPr>
      </w:pPr>
    </w:p>
    <w:p w:rsidR="00B81A1E" w:rsidRDefault="00F632E9" w:rsidP="00E000B8">
      <w:pPr>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proofErr w:type="gramStart"/>
      <w:r w:rsidR="00B81A1E">
        <w:rPr>
          <w:rFonts w:ascii="Times New Roman" w:hAnsi="Times New Roman" w:cs="Times New Roman"/>
          <w:sz w:val="24"/>
          <w:szCs w:val="24"/>
          <w:lang w:bidi="he-IL"/>
        </w:rPr>
        <w:t>….</w:t>
      </w:r>
      <w:r>
        <w:rPr>
          <w:rFonts w:ascii="Times New Roman" w:hAnsi="Times New Roman" w:cs="Times New Roman"/>
          <w:sz w:val="24"/>
          <w:szCs w:val="24"/>
          <w:lang w:bidi="he-IL"/>
        </w:rPr>
        <w:t>is a result</w:t>
      </w:r>
      <w:r w:rsidR="00B81A1E">
        <w:rPr>
          <w:rFonts w:ascii="Times New Roman" w:hAnsi="Times New Roman" w:cs="Times New Roman"/>
          <w:sz w:val="24"/>
          <w:szCs w:val="24"/>
          <w:lang w:bidi="he-IL"/>
        </w:rPr>
        <w:t xml:space="preserve"> of the failure to live a life of obedience.</w:t>
      </w:r>
      <w:proofErr w:type="gramEnd"/>
      <w:r w:rsidR="00B81A1E">
        <w:rPr>
          <w:rFonts w:ascii="Times New Roman" w:hAnsi="Times New Roman" w:cs="Times New Roman"/>
          <w:sz w:val="24"/>
          <w:szCs w:val="24"/>
          <w:lang w:bidi="he-IL"/>
        </w:rPr>
        <w:t xml:space="preserve"> The goal of Christ in providing </w:t>
      </w:r>
      <w:proofErr w:type="spellStart"/>
      <w:r w:rsidR="00B81A1E">
        <w:rPr>
          <w:rFonts w:ascii="Times New Roman" w:hAnsi="Times New Roman" w:cs="Times New Roman"/>
          <w:sz w:val="24"/>
          <w:szCs w:val="24"/>
          <w:lang w:bidi="he-IL"/>
        </w:rPr>
        <w:t>you</w:t>
      </w:r>
      <w:proofErr w:type="spellEnd"/>
      <w:r w:rsidR="00B81A1E">
        <w:rPr>
          <w:rFonts w:ascii="Times New Roman" w:hAnsi="Times New Roman" w:cs="Times New Roman"/>
          <w:sz w:val="24"/>
          <w:szCs w:val="24"/>
          <w:lang w:bidi="he-IL"/>
        </w:rPr>
        <w:t xml:space="preserve"> </w:t>
      </w:r>
      <w:proofErr w:type="gramStart"/>
      <w:r w:rsidR="00B81A1E">
        <w:rPr>
          <w:rFonts w:ascii="Times New Roman" w:hAnsi="Times New Roman" w:cs="Times New Roman"/>
          <w:sz w:val="24"/>
          <w:szCs w:val="24"/>
          <w:lang w:bidi="he-IL"/>
        </w:rPr>
        <w:t>life,</w:t>
      </w:r>
      <w:proofErr w:type="gramEnd"/>
      <w:r w:rsidR="00B81A1E">
        <w:rPr>
          <w:rFonts w:ascii="Times New Roman" w:hAnsi="Times New Roman" w:cs="Times New Roman"/>
          <w:sz w:val="24"/>
          <w:szCs w:val="24"/>
          <w:lang w:bidi="he-IL"/>
        </w:rPr>
        <w:t xml:space="preserve"> is </w:t>
      </w:r>
      <w:r w:rsidR="00B81A1E">
        <w:rPr>
          <w:rFonts w:ascii="Times New Roman" w:hAnsi="Times New Roman" w:cs="Times New Roman"/>
          <w:sz w:val="24"/>
          <w:szCs w:val="24"/>
          <w:lang w:bidi="he-IL"/>
        </w:rPr>
        <w:tab/>
      </w:r>
      <w:r w:rsidR="00B81A1E">
        <w:rPr>
          <w:rFonts w:ascii="Times New Roman" w:hAnsi="Times New Roman" w:cs="Times New Roman"/>
          <w:sz w:val="24"/>
          <w:szCs w:val="24"/>
          <w:lang w:bidi="he-IL"/>
        </w:rPr>
        <w:tab/>
      </w:r>
      <w:r w:rsidR="00B81A1E">
        <w:rPr>
          <w:rFonts w:ascii="Times New Roman" w:hAnsi="Times New Roman" w:cs="Times New Roman"/>
          <w:sz w:val="24"/>
          <w:szCs w:val="24"/>
          <w:lang w:bidi="he-IL"/>
        </w:rPr>
        <w:tab/>
        <w:t xml:space="preserve">the </w:t>
      </w:r>
      <w:proofErr w:type="spellStart"/>
      <w:r w:rsidR="00B81A1E">
        <w:rPr>
          <w:rFonts w:ascii="Times New Roman" w:hAnsi="Times New Roman" w:cs="Times New Roman"/>
          <w:sz w:val="24"/>
          <w:szCs w:val="24"/>
          <w:lang w:bidi="he-IL"/>
        </w:rPr>
        <w:t>produce</w:t>
      </w:r>
      <w:proofErr w:type="spellEnd"/>
      <w:r w:rsidR="00B81A1E">
        <w:rPr>
          <w:rFonts w:ascii="Times New Roman" w:hAnsi="Times New Roman" w:cs="Times New Roman"/>
          <w:sz w:val="24"/>
          <w:szCs w:val="24"/>
          <w:lang w:bidi="he-IL"/>
        </w:rPr>
        <w:t xml:space="preserve"> of a </w:t>
      </w:r>
      <w:proofErr w:type="spellStart"/>
      <w:r w:rsidR="00B81A1E">
        <w:rPr>
          <w:rFonts w:ascii="Times New Roman" w:hAnsi="Times New Roman" w:cs="Times New Roman"/>
          <w:sz w:val="24"/>
          <w:szCs w:val="24"/>
          <w:lang w:bidi="he-IL"/>
        </w:rPr>
        <w:t>Christlike</w:t>
      </w:r>
      <w:proofErr w:type="spellEnd"/>
      <w:r w:rsidR="00B81A1E">
        <w:rPr>
          <w:rFonts w:ascii="Times New Roman" w:hAnsi="Times New Roman" w:cs="Times New Roman"/>
          <w:sz w:val="24"/>
          <w:szCs w:val="24"/>
          <w:lang w:bidi="he-IL"/>
        </w:rPr>
        <w:t xml:space="preserve"> life. This is produced by the Holy Spirit.  </w:t>
      </w:r>
    </w:p>
    <w:p w:rsidR="00F632E9" w:rsidRPr="00F632E9" w:rsidRDefault="00B81A1E" w:rsidP="00E000B8">
      <w:pPr>
        <w:jc w:val="left"/>
        <w:rPr>
          <w:rFonts w:ascii="Times New Roman" w:hAnsi="Times New Roman" w:cs="Times New Roman"/>
          <w:sz w:val="24"/>
          <w:szCs w:val="24"/>
        </w:rPr>
      </w:pPr>
      <w:r>
        <w:rPr>
          <w:rFonts w:ascii="Times New Roman" w:hAnsi="Times New Roman" w:cs="Times New Roman"/>
          <w:sz w:val="24"/>
          <w:szCs w:val="24"/>
          <w:lang w:bidi="he-IL"/>
        </w:rPr>
        <w:tab/>
      </w:r>
      <w:r>
        <w:rPr>
          <w:rFonts w:ascii="Times New Roman" w:hAnsi="Times New Roman" w:cs="Times New Roman"/>
          <w:sz w:val="24"/>
          <w:szCs w:val="24"/>
          <w:lang w:bidi="he-IL"/>
        </w:rPr>
        <w:tab/>
        <w:t>(</w:t>
      </w:r>
      <w:r w:rsidRPr="00B81A1E">
        <w:rPr>
          <w:rFonts w:ascii="Times New Roman" w:hAnsi="Times New Roman" w:cs="Times New Roman"/>
          <w:b/>
          <w:color w:val="FF0000"/>
          <w:sz w:val="24"/>
          <w:szCs w:val="24"/>
          <w:lang w:bidi="he-IL"/>
        </w:rPr>
        <w:t>Galatians 5:22-23; John 15:26-27</w:t>
      </w:r>
      <w:r>
        <w:rPr>
          <w:rFonts w:ascii="Times New Roman" w:hAnsi="Times New Roman" w:cs="Times New Roman"/>
          <w:sz w:val="24"/>
          <w:szCs w:val="24"/>
          <w:lang w:bidi="he-IL"/>
        </w:rPr>
        <w:t>)</w:t>
      </w:r>
    </w:p>
    <w:p w:rsidR="00F632E9" w:rsidRDefault="00B81A1E" w:rsidP="00E000B8">
      <w:pPr>
        <w:jc w:val="left"/>
        <w:rPr>
          <w:rFonts w:ascii="Times New Roman" w:hAnsi="Times New Roman" w:cs="Times New Roman"/>
          <w:sz w:val="24"/>
          <w:szCs w:val="24"/>
        </w:rPr>
      </w:pPr>
      <w:r>
        <w:rPr>
          <w:rFonts w:ascii="Times New Roman" w:hAnsi="Times New Roman" w:cs="Times New Roman"/>
          <w:sz w:val="24"/>
          <w:szCs w:val="24"/>
        </w:rPr>
        <w:t xml:space="preserve"> </w:t>
      </w:r>
    </w:p>
    <w:p w:rsidR="00B81A1E" w:rsidRDefault="00B81A1E"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Some examples would be:</w:t>
      </w:r>
    </w:p>
    <w:p w:rsidR="00B81A1E" w:rsidRDefault="00B81A1E"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t xml:space="preserve">Spiritual </w:t>
      </w:r>
      <w:proofErr w:type="gramStart"/>
      <w:r>
        <w:rPr>
          <w:rFonts w:ascii="Times New Roman" w:hAnsi="Times New Roman" w:cs="Times New Roman"/>
          <w:sz w:val="24"/>
          <w:szCs w:val="24"/>
        </w:rPr>
        <w:t>virtues  (</w:t>
      </w:r>
      <w:proofErr w:type="gramEnd"/>
      <w:r w:rsidRPr="00B81A1E">
        <w:rPr>
          <w:rFonts w:ascii="Times New Roman" w:hAnsi="Times New Roman" w:cs="Times New Roman"/>
          <w:b/>
          <w:color w:val="FF0000"/>
          <w:sz w:val="24"/>
          <w:szCs w:val="24"/>
        </w:rPr>
        <w:t>Galatians 5:22-23; 2 Peter 1:5-9</w:t>
      </w:r>
      <w:r>
        <w:rPr>
          <w:rFonts w:ascii="Times New Roman" w:hAnsi="Times New Roman" w:cs="Times New Roman"/>
          <w:sz w:val="24"/>
          <w:szCs w:val="24"/>
        </w:rPr>
        <w:t>)</w:t>
      </w:r>
    </w:p>
    <w:p w:rsidR="00B81A1E" w:rsidRDefault="00B81A1E"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proofErr w:type="gramStart"/>
      <w:r>
        <w:rPr>
          <w:rFonts w:ascii="Times New Roman" w:hAnsi="Times New Roman" w:cs="Times New Roman"/>
          <w:sz w:val="24"/>
          <w:szCs w:val="24"/>
        </w:rPr>
        <w:t>Praise  (</w:t>
      </w:r>
      <w:proofErr w:type="gramEnd"/>
      <w:r w:rsidRPr="00B81A1E">
        <w:rPr>
          <w:rFonts w:ascii="Times New Roman" w:hAnsi="Times New Roman" w:cs="Times New Roman"/>
          <w:b/>
          <w:color w:val="FF0000"/>
          <w:sz w:val="24"/>
          <w:szCs w:val="24"/>
        </w:rPr>
        <w:t>Hebrews 13:15</w:t>
      </w:r>
      <w:r>
        <w:rPr>
          <w:rFonts w:ascii="Times New Roman" w:hAnsi="Times New Roman" w:cs="Times New Roman"/>
          <w:sz w:val="24"/>
          <w:szCs w:val="24"/>
        </w:rPr>
        <w:t>)</w:t>
      </w:r>
    </w:p>
    <w:p w:rsidR="00B81A1E" w:rsidRDefault="00B81A1E"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t xml:space="preserve">God honoring </w:t>
      </w:r>
      <w:proofErr w:type="gramStart"/>
      <w:r>
        <w:rPr>
          <w:rFonts w:ascii="Times New Roman" w:hAnsi="Times New Roman" w:cs="Times New Roman"/>
          <w:sz w:val="24"/>
          <w:szCs w:val="24"/>
        </w:rPr>
        <w:t>behavior  (</w:t>
      </w:r>
      <w:proofErr w:type="gramEnd"/>
      <w:r w:rsidRPr="00B81A1E">
        <w:rPr>
          <w:rFonts w:ascii="Times New Roman" w:hAnsi="Times New Roman" w:cs="Times New Roman"/>
          <w:b/>
          <w:color w:val="FF0000"/>
          <w:sz w:val="24"/>
          <w:szCs w:val="24"/>
        </w:rPr>
        <w:t>Titus 2:11-16</w:t>
      </w:r>
      <w:r>
        <w:rPr>
          <w:rFonts w:ascii="Times New Roman" w:hAnsi="Times New Roman" w:cs="Times New Roman"/>
          <w:sz w:val="24"/>
          <w:szCs w:val="24"/>
        </w:rPr>
        <w:t>)</w:t>
      </w:r>
    </w:p>
    <w:p w:rsidR="00B81A1E" w:rsidRDefault="00B81A1E"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w:t>
      </w:r>
      <w:r>
        <w:rPr>
          <w:rFonts w:ascii="Times New Roman" w:hAnsi="Times New Roman" w:cs="Times New Roman"/>
          <w:sz w:val="24"/>
          <w:szCs w:val="24"/>
        </w:rPr>
        <w:tab/>
        <w:t xml:space="preserve">Fruitfulness in every good </w:t>
      </w:r>
      <w:proofErr w:type="gramStart"/>
      <w:r>
        <w:rPr>
          <w:rFonts w:ascii="Times New Roman" w:hAnsi="Times New Roman" w:cs="Times New Roman"/>
          <w:sz w:val="24"/>
          <w:szCs w:val="24"/>
        </w:rPr>
        <w:t>work  (</w:t>
      </w:r>
      <w:proofErr w:type="gramEnd"/>
      <w:r w:rsidRPr="00B81A1E">
        <w:rPr>
          <w:rFonts w:ascii="Times New Roman" w:hAnsi="Times New Roman" w:cs="Times New Roman"/>
          <w:b/>
          <w:color w:val="FF0000"/>
          <w:sz w:val="24"/>
          <w:szCs w:val="24"/>
        </w:rPr>
        <w:t>Colossians 1:10</w:t>
      </w:r>
      <w:r>
        <w:rPr>
          <w:rFonts w:ascii="Times New Roman" w:hAnsi="Times New Roman" w:cs="Times New Roman"/>
          <w:sz w:val="24"/>
          <w:szCs w:val="24"/>
        </w:rPr>
        <w:t>)</w:t>
      </w:r>
    </w:p>
    <w:p w:rsidR="00B81A1E" w:rsidRDefault="00B81A1E" w:rsidP="00E000B8">
      <w:pPr>
        <w:jc w:val="left"/>
        <w:rPr>
          <w:rFonts w:ascii="Times New Roman" w:hAnsi="Times New Roman" w:cs="Times New Roman"/>
          <w:sz w:val="24"/>
          <w:szCs w:val="24"/>
        </w:rPr>
      </w:pPr>
    </w:p>
    <w:p w:rsidR="00B81A1E" w:rsidRDefault="00B81A1E"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This is not to say that every Christian lives in perfect unbroken obedience.</w:t>
      </w:r>
    </w:p>
    <w:p w:rsidR="00B81A1E" w:rsidRPr="00B81A1E" w:rsidRDefault="00B81A1E" w:rsidP="00B81A1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rPr>
        <w:tab/>
      </w:r>
      <w:r>
        <w:rPr>
          <w:rFonts w:ascii="Times New Roman" w:hAnsi="Times New Roman" w:cs="Times New Roman"/>
          <w:sz w:val="24"/>
          <w:szCs w:val="24"/>
        </w:rPr>
        <w:tab/>
      </w:r>
      <w:r w:rsidRPr="00B81A1E">
        <w:rPr>
          <w:rFonts w:ascii="Times New Roman" w:hAnsi="Times New Roman" w:cs="Times New Roman"/>
          <w:b/>
          <w:bCs/>
          <w:color w:val="FF0000"/>
          <w:sz w:val="24"/>
          <w:szCs w:val="24"/>
          <w:lang w:bidi="he-IL"/>
        </w:rPr>
        <w:t>1 Corinthians 3:1</w:t>
      </w:r>
      <w:r w:rsidRPr="00B81A1E">
        <w:rPr>
          <w:rFonts w:ascii="Times New Roman" w:hAnsi="Times New Roman" w:cs="Times New Roman"/>
          <w:b/>
          <w:bCs/>
          <w:color w:val="FF0000"/>
          <w:sz w:val="24"/>
          <w:szCs w:val="24"/>
          <w:lang w:bidi="he-IL"/>
        </w:rPr>
        <w:t>-3</w:t>
      </w:r>
      <w:r w:rsidRPr="00B81A1E">
        <w:rPr>
          <w:rFonts w:ascii="Times New Roman" w:hAnsi="Times New Roman" w:cs="Times New Roman"/>
          <w:color w:val="FF0000"/>
          <w:sz w:val="24"/>
          <w:szCs w:val="24"/>
          <w:lang w:bidi="he-IL"/>
        </w:rPr>
        <w:t xml:space="preserve"> </w:t>
      </w:r>
      <w:r w:rsidRPr="00B81A1E">
        <w:rPr>
          <w:rFonts w:ascii="Times New Roman" w:hAnsi="Times New Roman" w:cs="Times New Roman"/>
          <w:sz w:val="24"/>
          <w:szCs w:val="24"/>
          <w:lang w:bidi="he-IL"/>
        </w:rPr>
        <w:t xml:space="preserve">And I, brethren, could not speak to you as to spiritual </w:t>
      </w:r>
      <w:r w:rsidRPr="00B81A1E">
        <w:rPr>
          <w:rFonts w:ascii="Times New Roman" w:hAnsi="Times New Roman" w:cs="Times New Roman"/>
          <w:i/>
          <w:iCs/>
          <w:sz w:val="24"/>
          <w:szCs w:val="24"/>
          <w:lang w:bidi="he-IL"/>
        </w:rPr>
        <w:t xml:space="preserve">people </w:t>
      </w:r>
      <w:r w:rsidRPr="00B81A1E">
        <w:rPr>
          <w:rFonts w:ascii="Times New Roman" w:hAnsi="Times New Roman" w:cs="Times New Roman"/>
          <w:sz w:val="24"/>
          <w:szCs w:val="24"/>
          <w:lang w:bidi="he-IL"/>
        </w:rPr>
        <w:t>but as to</w:t>
      </w:r>
      <w:r>
        <w:rPr>
          <w:rFonts w:ascii="Times New Roman" w:hAnsi="Times New Roman" w:cs="Times New Roman"/>
          <w:sz w:val="24"/>
          <w:szCs w:val="24"/>
          <w:lang w:bidi="he-IL"/>
        </w:rPr>
        <w:t xml:space="preserv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carnal, as to babes in Christ. </w:t>
      </w:r>
      <w:r w:rsidRPr="00B81A1E">
        <w:rPr>
          <w:rFonts w:ascii="Times New Roman" w:hAnsi="Times New Roman" w:cs="Times New Roman"/>
          <w:b/>
          <w:bCs/>
          <w:color w:val="FF0000"/>
          <w:sz w:val="24"/>
          <w:szCs w:val="24"/>
          <w:lang w:bidi="he-IL"/>
        </w:rPr>
        <w:t>2</w:t>
      </w:r>
      <w:r w:rsidRPr="00B81A1E">
        <w:rPr>
          <w:rFonts w:ascii="Times New Roman" w:hAnsi="Times New Roman" w:cs="Times New Roman"/>
          <w:color w:val="FF0000"/>
          <w:sz w:val="24"/>
          <w:szCs w:val="24"/>
          <w:lang w:bidi="he-IL"/>
        </w:rPr>
        <w:t xml:space="preserve"> </w:t>
      </w:r>
      <w:r w:rsidRPr="00B81A1E">
        <w:rPr>
          <w:rFonts w:ascii="Times New Roman" w:hAnsi="Times New Roman" w:cs="Times New Roman"/>
          <w:sz w:val="24"/>
          <w:szCs w:val="24"/>
          <w:lang w:bidi="he-IL"/>
        </w:rPr>
        <w:t xml:space="preserve">I fed you with milk and not with solid food; for until now you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B81A1E">
        <w:rPr>
          <w:rFonts w:ascii="Times New Roman" w:hAnsi="Times New Roman" w:cs="Times New Roman"/>
          <w:sz w:val="24"/>
          <w:szCs w:val="24"/>
          <w:lang w:bidi="he-IL"/>
        </w:rPr>
        <w:t xml:space="preserve">were not able </w:t>
      </w:r>
      <w:r w:rsidRPr="00B81A1E">
        <w:rPr>
          <w:rFonts w:ascii="Times New Roman" w:hAnsi="Times New Roman" w:cs="Times New Roman"/>
          <w:i/>
          <w:iCs/>
          <w:sz w:val="24"/>
          <w:szCs w:val="24"/>
          <w:lang w:bidi="he-IL"/>
        </w:rPr>
        <w:t>to receive it</w:t>
      </w:r>
      <w:r w:rsidRPr="00B81A1E">
        <w:rPr>
          <w:rFonts w:ascii="Times New Roman" w:hAnsi="Times New Roman" w:cs="Times New Roman"/>
          <w:sz w:val="24"/>
          <w:szCs w:val="24"/>
          <w:lang w:bidi="he-IL"/>
        </w:rPr>
        <w:t xml:space="preserve">, and even now you are still not able; </w:t>
      </w:r>
      <w:r w:rsidRPr="00B81A1E">
        <w:rPr>
          <w:rFonts w:ascii="Times New Roman" w:hAnsi="Times New Roman" w:cs="Times New Roman"/>
          <w:b/>
          <w:bCs/>
          <w:color w:val="FF0000"/>
          <w:sz w:val="24"/>
          <w:szCs w:val="24"/>
          <w:lang w:bidi="he-IL"/>
        </w:rPr>
        <w:t>3</w:t>
      </w:r>
      <w:r w:rsidRPr="00B81A1E">
        <w:rPr>
          <w:rFonts w:ascii="Times New Roman" w:hAnsi="Times New Roman" w:cs="Times New Roman"/>
          <w:sz w:val="24"/>
          <w:szCs w:val="24"/>
          <w:lang w:bidi="he-IL"/>
        </w:rPr>
        <w:t xml:space="preserve"> for you are still carnal. For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B81A1E">
        <w:rPr>
          <w:rFonts w:ascii="Times New Roman" w:hAnsi="Times New Roman" w:cs="Times New Roman"/>
          <w:sz w:val="24"/>
          <w:szCs w:val="24"/>
          <w:lang w:bidi="he-IL"/>
        </w:rPr>
        <w:t xml:space="preserve">where </w:t>
      </w:r>
      <w:r w:rsidRPr="00B81A1E">
        <w:rPr>
          <w:rFonts w:ascii="Times New Roman" w:hAnsi="Times New Roman" w:cs="Times New Roman"/>
          <w:i/>
          <w:iCs/>
          <w:sz w:val="24"/>
          <w:szCs w:val="24"/>
          <w:lang w:bidi="he-IL"/>
        </w:rPr>
        <w:t xml:space="preserve">there are </w:t>
      </w:r>
      <w:r w:rsidRPr="00B81A1E">
        <w:rPr>
          <w:rFonts w:ascii="Times New Roman" w:hAnsi="Times New Roman" w:cs="Times New Roman"/>
          <w:sz w:val="24"/>
          <w:szCs w:val="24"/>
          <w:lang w:bidi="he-IL"/>
        </w:rPr>
        <w:t xml:space="preserve">envy, strife, and divisions among you, are you not carnal and behaving like </w:t>
      </w:r>
      <w:r w:rsidRPr="00B81A1E">
        <w:rPr>
          <w:rFonts w:ascii="Times New Roman" w:hAnsi="Times New Roman" w:cs="Times New Roman"/>
          <w:i/>
          <w:iCs/>
          <w:sz w:val="24"/>
          <w:szCs w:val="24"/>
          <w:lang w:bidi="he-IL"/>
        </w:rPr>
        <w:t xml:space="preserve">mere </w:t>
      </w:r>
      <w:r>
        <w:rPr>
          <w:rFonts w:ascii="Times New Roman" w:hAnsi="Times New Roman" w:cs="Times New Roman"/>
          <w:i/>
          <w:iCs/>
          <w:sz w:val="24"/>
          <w:szCs w:val="24"/>
          <w:lang w:bidi="he-IL"/>
        </w:rPr>
        <w:tab/>
      </w:r>
      <w:r>
        <w:rPr>
          <w:rFonts w:ascii="Times New Roman" w:hAnsi="Times New Roman" w:cs="Times New Roman"/>
          <w:i/>
          <w:iCs/>
          <w:sz w:val="24"/>
          <w:szCs w:val="24"/>
          <w:lang w:bidi="he-IL"/>
        </w:rPr>
        <w:tab/>
      </w:r>
      <w:r w:rsidRPr="00B81A1E">
        <w:rPr>
          <w:rFonts w:ascii="Times New Roman" w:hAnsi="Times New Roman" w:cs="Times New Roman"/>
          <w:sz w:val="24"/>
          <w:szCs w:val="24"/>
          <w:lang w:bidi="he-IL"/>
        </w:rPr>
        <w:t>men?</w:t>
      </w:r>
    </w:p>
    <w:p w:rsidR="00B81A1E" w:rsidRDefault="00B81A1E" w:rsidP="00B81A1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B81A1E">
        <w:rPr>
          <w:rFonts w:ascii="Times New Roman" w:hAnsi="Times New Roman" w:cs="Times New Roman"/>
          <w:b/>
          <w:bCs/>
          <w:color w:val="FF0000"/>
          <w:sz w:val="24"/>
          <w:szCs w:val="24"/>
          <w:lang w:bidi="he-IL"/>
        </w:rPr>
        <w:t>Revelation 2:4</w:t>
      </w:r>
      <w:r w:rsidRPr="00B81A1E">
        <w:rPr>
          <w:rFonts w:ascii="Times New Roman" w:hAnsi="Times New Roman" w:cs="Times New Roman"/>
          <w:color w:val="FF0000"/>
          <w:sz w:val="24"/>
          <w:szCs w:val="24"/>
          <w:lang w:bidi="he-IL"/>
        </w:rPr>
        <w:t xml:space="preserve"> </w:t>
      </w:r>
      <w:r w:rsidRPr="00B81A1E">
        <w:rPr>
          <w:rFonts w:ascii="Times New Roman" w:hAnsi="Times New Roman" w:cs="Times New Roman"/>
          <w:sz w:val="24"/>
          <w:szCs w:val="24"/>
          <w:lang w:bidi="he-IL"/>
        </w:rPr>
        <w:t xml:space="preserve">"Nevertheless I have </w:t>
      </w:r>
      <w:r w:rsidRPr="00B81A1E">
        <w:rPr>
          <w:rFonts w:ascii="Times New Roman" w:hAnsi="Times New Roman" w:cs="Times New Roman"/>
          <w:i/>
          <w:iCs/>
          <w:sz w:val="24"/>
          <w:szCs w:val="24"/>
          <w:lang w:bidi="he-IL"/>
        </w:rPr>
        <w:t xml:space="preserve">this </w:t>
      </w:r>
      <w:r w:rsidRPr="00B81A1E">
        <w:rPr>
          <w:rFonts w:ascii="Times New Roman" w:hAnsi="Times New Roman" w:cs="Times New Roman"/>
          <w:sz w:val="24"/>
          <w:szCs w:val="24"/>
          <w:lang w:bidi="he-IL"/>
        </w:rPr>
        <w:t xml:space="preserve">against you, that you have left your first love. </w:t>
      </w:r>
    </w:p>
    <w:p w:rsidR="00B81A1E" w:rsidRPr="00B81A1E" w:rsidRDefault="00B81A1E" w:rsidP="00B81A1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B81A1E">
        <w:rPr>
          <w:rFonts w:ascii="Times New Roman" w:hAnsi="Times New Roman" w:cs="Times New Roman"/>
          <w:b/>
          <w:bCs/>
          <w:color w:val="FF0000"/>
          <w:sz w:val="24"/>
          <w:szCs w:val="24"/>
          <w:lang w:bidi="he-IL"/>
        </w:rPr>
        <w:t>1 John 2:1</w:t>
      </w:r>
      <w:r w:rsidRPr="00B81A1E">
        <w:rPr>
          <w:rFonts w:ascii="Times New Roman" w:hAnsi="Times New Roman" w:cs="Times New Roman"/>
          <w:b/>
          <w:bCs/>
          <w:color w:val="FF0000"/>
          <w:sz w:val="24"/>
          <w:szCs w:val="24"/>
          <w:lang w:bidi="he-IL"/>
        </w:rPr>
        <w:t>-2</w:t>
      </w:r>
      <w:r w:rsidRPr="00B81A1E">
        <w:rPr>
          <w:rFonts w:ascii="Times New Roman" w:hAnsi="Times New Roman" w:cs="Times New Roman"/>
          <w:color w:val="FF0000"/>
          <w:sz w:val="24"/>
          <w:szCs w:val="24"/>
          <w:lang w:bidi="he-IL"/>
        </w:rPr>
        <w:t xml:space="preserve"> </w:t>
      </w:r>
      <w:proofErr w:type="gramStart"/>
      <w:r w:rsidRPr="00B81A1E">
        <w:rPr>
          <w:rFonts w:ascii="Times New Roman" w:hAnsi="Times New Roman" w:cs="Times New Roman"/>
          <w:sz w:val="24"/>
          <w:szCs w:val="24"/>
          <w:lang w:bidi="he-IL"/>
        </w:rPr>
        <w:t>My</w:t>
      </w:r>
      <w:proofErr w:type="gramEnd"/>
      <w:r w:rsidRPr="00B81A1E">
        <w:rPr>
          <w:rFonts w:ascii="Times New Roman" w:hAnsi="Times New Roman" w:cs="Times New Roman"/>
          <w:sz w:val="24"/>
          <w:szCs w:val="24"/>
          <w:lang w:bidi="he-IL"/>
        </w:rPr>
        <w:t xml:space="preserve"> little children, these things I write to you, so that you may not sin. And if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B81A1E">
        <w:rPr>
          <w:rFonts w:ascii="Times New Roman" w:hAnsi="Times New Roman" w:cs="Times New Roman"/>
          <w:sz w:val="24"/>
          <w:szCs w:val="24"/>
          <w:lang w:bidi="he-IL"/>
        </w:rPr>
        <w:t>anyone sins, we have an Advocate with the Fath</w:t>
      </w:r>
      <w:r>
        <w:rPr>
          <w:rFonts w:ascii="Times New Roman" w:hAnsi="Times New Roman" w:cs="Times New Roman"/>
          <w:sz w:val="24"/>
          <w:szCs w:val="24"/>
          <w:lang w:bidi="he-IL"/>
        </w:rPr>
        <w:t xml:space="preserve">er, Jesus Christ the righteous. </w:t>
      </w:r>
      <w:r w:rsidRPr="00B81A1E">
        <w:rPr>
          <w:rFonts w:ascii="Times New Roman" w:hAnsi="Times New Roman" w:cs="Times New Roman"/>
          <w:b/>
          <w:bCs/>
          <w:color w:val="FF0000"/>
          <w:sz w:val="24"/>
          <w:szCs w:val="24"/>
          <w:lang w:bidi="he-IL"/>
        </w:rPr>
        <w:t>2</w:t>
      </w:r>
      <w:r w:rsidRPr="00B81A1E">
        <w:rPr>
          <w:rFonts w:ascii="Times New Roman" w:hAnsi="Times New Roman" w:cs="Times New Roman"/>
          <w:color w:val="FF0000"/>
          <w:sz w:val="24"/>
          <w:szCs w:val="24"/>
          <w:lang w:bidi="he-IL"/>
        </w:rPr>
        <w:t xml:space="preserve"> </w:t>
      </w:r>
      <w:r w:rsidRPr="00B81A1E">
        <w:rPr>
          <w:rFonts w:ascii="Times New Roman" w:hAnsi="Times New Roman" w:cs="Times New Roman"/>
          <w:sz w:val="24"/>
          <w:szCs w:val="24"/>
          <w:lang w:bidi="he-IL"/>
        </w:rPr>
        <w:t xml:space="preserve">And He Himself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B81A1E">
        <w:rPr>
          <w:rFonts w:ascii="Times New Roman" w:hAnsi="Times New Roman" w:cs="Times New Roman"/>
          <w:sz w:val="24"/>
          <w:szCs w:val="24"/>
          <w:lang w:bidi="he-IL"/>
        </w:rPr>
        <w:t>is the propitiation for our sins, and not for ours only but also for the whole world.</w:t>
      </w:r>
    </w:p>
    <w:p w:rsidR="00F632E9" w:rsidRDefault="00F632E9" w:rsidP="00E000B8">
      <w:pPr>
        <w:jc w:val="left"/>
        <w:rPr>
          <w:rFonts w:ascii="Times New Roman" w:hAnsi="Times New Roman" w:cs="Times New Roman"/>
          <w:sz w:val="24"/>
          <w:szCs w:val="24"/>
        </w:rPr>
      </w:pPr>
    </w:p>
    <w:p w:rsidR="00E000B8" w:rsidRDefault="00E000B8" w:rsidP="00E000B8">
      <w:pPr>
        <w:jc w:val="left"/>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 xml:space="preserve">The declaration of </w:t>
      </w:r>
      <w:r w:rsidRPr="00E000B8">
        <w:rPr>
          <w:rFonts w:ascii="Times New Roman" w:hAnsi="Times New Roman" w:cs="Times New Roman"/>
          <w:b/>
          <w:color w:val="008000"/>
          <w:sz w:val="24"/>
          <w:szCs w:val="24"/>
          <w:u w:val="single"/>
        </w:rPr>
        <w:t>infiltration</w:t>
      </w:r>
      <w:r>
        <w:rPr>
          <w:rFonts w:ascii="Times New Roman" w:hAnsi="Times New Roman" w:cs="Times New Roman"/>
          <w:sz w:val="24"/>
          <w:szCs w:val="24"/>
        </w:rPr>
        <w:t>. Vv.3-4</w:t>
      </w:r>
    </w:p>
    <w:p w:rsidR="00E000B8" w:rsidRDefault="00E000B8" w:rsidP="00E000B8">
      <w:pPr>
        <w:jc w:val="left"/>
        <w:rPr>
          <w:rFonts w:ascii="Times New Roman" w:hAnsi="Times New Roman" w:cs="Times New Roman"/>
          <w:sz w:val="24"/>
          <w:szCs w:val="24"/>
        </w:rPr>
      </w:pPr>
    </w:p>
    <w:p w:rsidR="00E000B8" w:rsidRDefault="00E000B8"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t xml:space="preserve">The </w:t>
      </w:r>
      <w:r w:rsidRPr="00B81A1E">
        <w:rPr>
          <w:rFonts w:ascii="Times New Roman" w:hAnsi="Times New Roman" w:cs="Times New Roman"/>
          <w:b/>
          <w:color w:val="008000"/>
          <w:sz w:val="24"/>
          <w:szCs w:val="24"/>
          <w:u w:val="single"/>
        </w:rPr>
        <w:t>detergent</w:t>
      </w:r>
      <w:r w:rsidR="00B81A1E">
        <w:rPr>
          <w:rFonts w:ascii="Times New Roman" w:hAnsi="Times New Roman" w:cs="Times New Roman"/>
          <w:sz w:val="24"/>
          <w:szCs w:val="24"/>
        </w:rPr>
        <w:t xml:space="preserve"> is the Word of God</w:t>
      </w:r>
      <w:r>
        <w:rPr>
          <w:rFonts w:ascii="Times New Roman" w:hAnsi="Times New Roman" w:cs="Times New Roman"/>
          <w:sz w:val="24"/>
          <w:szCs w:val="24"/>
        </w:rPr>
        <w:t>. V.3</w:t>
      </w:r>
    </w:p>
    <w:p w:rsidR="00E000B8" w:rsidRDefault="00B81A1E"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B81A1E">
        <w:rPr>
          <w:rFonts w:ascii="Times New Roman" w:hAnsi="Times New Roman" w:cs="Times New Roman"/>
          <w:b/>
          <w:color w:val="FF0000"/>
          <w:sz w:val="24"/>
          <w:szCs w:val="24"/>
        </w:rPr>
        <w:t>Colossians 3:16; Psalm 119:67, 71; Psalm 94:12; John 3:3-8: Titus 3:4-7</w:t>
      </w:r>
      <w:r>
        <w:rPr>
          <w:rFonts w:ascii="Times New Roman" w:hAnsi="Times New Roman" w:cs="Times New Roman"/>
          <w:sz w:val="24"/>
          <w:szCs w:val="24"/>
        </w:rPr>
        <w:t>)</w:t>
      </w:r>
    </w:p>
    <w:p w:rsidR="00B81A1E" w:rsidRDefault="00B81A1E" w:rsidP="00E000B8">
      <w:pPr>
        <w:jc w:val="left"/>
        <w:rPr>
          <w:rFonts w:ascii="Times New Roman" w:hAnsi="Times New Roman" w:cs="Times New Roman"/>
          <w:sz w:val="24"/>
          <w:szCs w:val="24"/>
        </w:rPr>
      </w:pPr>
    </w:p>
    <w:p w:rsidR="00E000B8" w:rsidRDefault="00E000B8"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t xml:space="preserve">The </w:t>
      </w:r>
      <w:r w:rsidRPr="00B81A1E">
        <w:rPr>
          <w:rFonts w:ascii="Times New Roman" w:hAnsi="Times New Roman" w:cs="Times New Roman"/>
          <w:b/>
          <w:color w:val="008000"/>
          <w:sz w:val="24"/>
          <w:szCs w:val="24"/>
          <w:u w:val="single"/>
        </w:rPr>
        <w:t>dependency</w:t>
      </w:r>
      <w:r w:rsidR="00B81A1E">
        <w:rPr>
          <w:rFonts w:ascii="Times New Roman" w:hAnsi="Times New Roman" w:cs="Times New Roman"/>
          <w:sz w:val="24"/>
          <w:szCs w:val="24"/>
        </w:rPr>
        <w:t xml:space="preserve"> is the vital necessity</w:t>
      </w:r>
      <w:r>
        <w:rPr>
          <w:rFonts w:ascii="Times New Roman" w:hAnsi="Times New Roman" w:cs="Times New Roman"/>
          <w:sz w:val="24"/>
          <w:szCs w:val="24"/>
        </w:rPr>
        <w:t>. V.4</w:t>
      </w:r>
    </w:p>
    <w:p w:rsidR="00B81A1E" w:rsidRDefault="00B81A1E" w:rsidP="00B81A1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81A1E">
        <w:rPr>
          <w:rFonts w:ascii="Times New Roman" w:hAnsi="Times New Roman" w:cs="Times New Roman"/>
          <w:b/>
          <w:bCs/>
          <w:color w:val="FF0000"/>
          <w:sz w:val="24"/>
          <w:szCs w:val="24"/>
          <w:lang w:bidi="he-IL"/>
        </w:rPr>
        <w:t>Matthew 15:13</w:t>
      </w:r>
      <w:r w:rsidRPr="00B81A1E">
        <w:rPr>
          <w:rFonts w:ascii="Times New Roman" w:hAnsi="Times New Roman" w:cs="Times New Roman"/>
          <w:color w:val="FF0000"/>
          <w:sz w:val="24"/>
          <w:szCs w:val="24"/>
          <w:lang w:bidi="he-IL"/>
        </w:rPr>
        <w:t xml:space="preserve"> </w:t>
      </w:r>
      <w:r w:rsidRPr="00B81A1E">
        <w:rPr>
          <w:rFonts w:ascii="Times New Roman" w:hAnsi="Times New Roman" w:cs="Times New Roman"/>
          <w:sz w:val="24"/>
          <w:szCs w:val="24"/>
          <w:lang w:bidi="he-IL"/>
        </w:rPr>
        <w:t xml:space="preserve">But He answered and said, "Every plant which </w:t>
      </w:r>
      <w:proofErr w:type="gramStart"/>
      <w:r w:rsidRPr="00B81A1E">
        <w:rPr>
          <w:rFonts w:ascii="Times New Roman" w:hAnsi="Times New Roman" w:cs="Times New Roman"/>
          <w:sz w:val="24"/>
          <w:szCs w:val="24"/>
          <w:lang w:bidi="he-IL"/>
        </w:rPr>
        <w:t>My</w:t>
      </w:r>
      <w:proofErr w:type="gramEnd"/>
      <w:r w:rsidRPr="00B81A1E">
        <w:rPr>
          <w:rFonts w:ascii="Times New Roman" w:hAnsi="Times New Roman" w:cs="Times New Roman"/>
          <w:sz w:val="24"/>
          <w:szCs w:val="24"/>
          <w:lang w:bidi="he-IL"/>
        </w:rPr>
        <w:t xml:space="preserve"> heavenly Father has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B81A1E">
        <w:rPr>
          <w:rFonts w:ascii="Times New Roman" w:hAnsi="Times New Roman" w:cs="Times New Roman"/>
          <w:sz w:val="24"/>
          <w:szCs w:val="24"/>
          <w:lang w:bidi="he-IL"/>
        </w:rPr>
        <w:t xml:space="preserve">not planted will be uprooted. </w:t>
      </w:r>
    </w:p>
    <w:p w:rsidR="00B81A1E" w:rsidRPr="00B81A1E" w:rsidRDefault="00B81A1E" w:rsidP="00B81A1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B81A1E">
        <w:rPr>
          <w:rFonts w:ascii="Times New Roman" w:hAnsi="Times New Roman" w:cs="Times New Roman"/>
          <w:b/>
          <w:bCs/>
          <w:color w:val="FF0000"/>
          <w:sz w:val="24"/>
          <w:szCs w:val="24"/>
          <w:lang w:bidi="he-IL"/>
        </w:rPr>
        <w:t>Matthew 13:12</w:t>
      </w:r>
      <w:r w:rsidRPr="00B81A1E">
        <w:rPr>
          <w:rFonts w:ascii="Times New Roman" w:hAnsi="Times New Roman" w:cs="Times New Roman"/>
          <w:color w:val="FF0000"/>
          <w:sz w:val="24"/>
          <w:szCs w:val="24"/>
          <w:lang w:bidi="he-IL"/>
        </w:rPr>
        <w:t xml:space="preserve"> </w:t>
      </w:r>
      <w:r w:rsidRPr="00B81A1E">
        <w:rPr>
          <w:rFonts w:ascii="Times New Roman" w:hAnsi="Times New Roman" w:cs="Times New Roman"/>
          <w:sz w:val="24"/>
          <w:szCs w:val="24"/>
          <w:lang w:bidi="he-IL"/>
        </w:rPr>
        <w:t xml:space="preserve">"For whoever has, to him more will be given, and he will have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B81A1E">
        <w:rPr>
          <w:rFonts w:ascii="Times New Roman" w:hAnsi="Times New Roman" w:cs="Times New Roman"/>
          <w:sz w:val="24"/>
          <w:szCs w:val="24"/>
          <w:lang w:bidi="he-IL"/>
        </w:rPr>
        <w:t>abundance; but whoever does not have, even what he has will be taken away from him.</w:t>
      </w:r>
    </w:p>
    <w:p w:rsidR="00E000B8" w:rsidRDefault="00E000B8" w:rsidP="00E000B8">
      <w:pPr>
        <w:jc w:val="left"/>
        <w:rPr>
          <w:rFonts w:ascii="Times New Roman" w:hAnsi="Times New Roman" w:cs="Times New Roman"/>
          <w:sz w:val="24"/>
          <w:szCs w:val="24"/>
        </w:rPr>
      </w:pPr>
    </w:p>
    <w:p w:rsidR="00B81A1E" w:rsidRDefault="0023120A" w:rsidP="00E000B8">
      <w:pPr>
        <w:jc w:val="lef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2735580</wp:posOffset>
                </wp:positionH>
                <wp:positionV relativeFrom="paragraph">
                  <wp:posOffset>213360</wp:posOffset>
                </wp:positionV>
                <wp:extent cx="64770" cy="0"/>
                <wp:effectExtent l="0" t="0" r="11430" b="19050"/>
                <wp:wrapNone/>
                <wp:docPr id="1" name="Straight Connector 1"/>
                <wp:cNvGraphicFramePr/>
                <a:graphic xmlns:a="http://schemas.openxmlformats.org/drawingml/2006/main">
                  <a:graphicData uri="http://schemas.microsoft.com/office/word/2010/wordprocessingShape">
                    <wps:wsp>
                      <wps:cNvCnPr/>
                      <wps:spPr>
                        <a:xfrm>
                          <a:off x="0" y="0"/>
                          <a:ext cx="6477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5.4pt,16.8pt" to="22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" strokecolor="black [3213]" strokeweight="1pt"/>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Verse four is where we see the word “Abide” used some 8-10 times in this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Chapter. “Abide” </w:t>
      </w:r>
      <w:proofErr w:type="spellStart"/>
      <w:r>
        <w:rPr>
          <w:rFonts w:ascii="Times New Roman" w:hAnsi="Times New Roman" w:cs="Times New Roman"/>
          <w:sz w:val="24"/>
          <w:szCs w:val="24"/>
        </w:rPr>
        <w:t>meno</w:t>
      </w:r>
      <w:proofErr w:type="spellEnd"/>
      <w:r>
        <w:rPr>
          <w:rFonts w:ascii="Times New Roman" w:hAnsi="Times New Roman" w:cs="Times New Roman"/>
          <w:sz w:val="24"/>
          <w:szCs w:val="24"/>
        </w:rPr>
        <w:t xml:space="preserve"> in the Greek describes something that remains where it 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continues in a fixed state, or endures. In this context, the word refers to maintaining 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unbroken communion with Jesus Christ, it is an imperative.</w:t>
      </w:r>
    </w:p>
    <w:p w:rsidR="0023120A" w:rsidRDefault="0023120A" w:rsidP="00E000B8">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The picture of this text of the “Vine” illustrates the absolute reality that it is only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when nutrients flow freely to the “branches” that fruitfulness can consistently, habitually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and life conformingly be produced.</w:t>
      </w:r>
    </w:p>
    <w:p w:rsidR="00B81A1E" w:rsidRDefault="00B81A1E" w:rsidP="00E000B8">
      <w:pPr>
        <w:jc w:val="left"/>
        <w:rPr>
          <w:rFonts w:ascii="Times New Roman" w:hAnsi="Times New Roman" w:cs="Times New Roman"/>
          <w:sz w:val="24"/>
          <w:szCs w:val="24"/>
        </w:rPr>
      </w:pPr>
    </w:p>
    <w:p w:rsidR="00E000B8" w:rsidRDefault="00E000B8" w:rsidP="00E000B8">
      <w:pPr>
        <w:jc w:val="left"/>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t xml:space="preserve">The </w:t>
      </w:r>
      <w:r w:rsidR="0023120A">
        <w:rPr>
          <w:rFonts w:ascii="Times New Roman" w:hAnsi="Times New Roman" w:cs="Times New Roman"/>
          <w:b/>
          <w:color w:val="008000"/>
          <w:sz w:val="24"/>
          <w:szCs w:val="24"/>
          <w:u w:val="single"/>
        </w:rPr>
        <w:t>Distinction</w:t>
      </w:r>
      <w:r>
        <w:rPr>
          <w:rFonts w:ascii="Times New Roman" w:hAnsi="Times New Roman" w:cs="Times New Roman"/>
          <w:b/>
          <w:sz w:val="24"/>
          <w:szCs w:val="24"/>
        </w:rPr>
        <w:t>. V.5</w:t>
      </w:r>
    </w:p>
    <w:p w:rsidR="00E000B8" w:rsidRDefault="00E000B8" w:rsidP="00E000B8">
      <w:pPr>
        <w:jc w:val="left"/>
        <w:rPr>
          <w:rFonts w:ascii="Times New Roman" w:hAnsi="Times New Roman" w:cs="Times New Roman"/>
          <w:sz w:val="24"/>
          <w:szCs w:val="24"/>
        </w:rPr>
      </w:pPr>
    </w:p>
    <w:p w:rsidR="00E000B8" w:rsidRDefault="00E000B8" w:rsidP="00E000B8">
      <w:pPr>
        <w:jc w:val="left"/>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t xml:space="preserve">The </w:t>
      </w:r>
      <w:r w:rsidR="0023120A">
        <w:rPr>
          <w:rFonts w:ascii="Times New Roman" w:hAnsi="Times New Roman" w:cs="Times New Roman"/>
          <w:sz w:val="24"/>
          <w:szCs w:val="24"/>
        </w:rPr>
        <w:t xml:space="preserve">distinction is a result of </w:t>
      </w:r>
      <w:r w:rsidR="0023120A" w:rsidRPr="0023120A">
        <w:rPr>
          <w:rFonts w:ascii="Times New Roman" w:hAnsi="Times New Roman" w:cs="Times New Roman"/>
          <w:b/>
          <w:color w:val="008000"/>
          <w:sz w:val="24"/>
          <w:szCs w:val="24"/>
          <w:u w:val="single"/>
        </w:rPr>
        <w:t>immersion</w:t>
      </w:r>
      <w:r>
        <w:rPr>
          <w:rFonts w:ascii="Times New Roman" w:hAnsi="Times New Roman" w:cs="Times New Roman"/>
          <w:sz w:val="24"/>
          <w:szCs w:val="24"/>
        </w:rPr>
        <w:t>. V.5a</w:t>
      </w:r>
    </w:p>
    <w:p w:rsidR="00E000B8" w:rsidRDefault="00E000B8" w:rsidP="00E000B8">
      <w:pPr>
        <w:jc w:val="left"/>
        <w:rPr>
          <w:rFonts w:ascii="Times New Roman" w:hAnsi="Times New Roman" w:cs="Times New Roman"/>
          <w:sz w:val="24"/>
          <w:szCs w:val="24"/>
        </w:rPr>
      </w:pPr>
    </w:p>
    <w:p w:rsidR="00E000B8" w:rsidRDefault="00E000B8" w:rsidP="00E000B8">
      <w:pPr>
        <w:jc w:val="left"/>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 xml:space="preserve">The </w:t>
      </w:r>
      <w:r w:rsidR="0023120A">
        <w:rPr>
          <w:rFonts w:ascii="Times New Roman" w:hAnsi="Times New Roman" w:cs="Times New Roman"/>
          <w:sz w:val="24"/>
          <w:szCs w:val="24"/>
        </w:rPr>
        <w:t xml:space="preserve">definite is a result of </w:t>
      </w:r>
      <w:r w:rsidR="0023120A" w:rsidRPr="0023120A">
        <w:rPr>
          <w:rFonts w:ascii="Times New Roman" w:hAnsi="Times New Roman" w:cs="Times New Roman"/>
          <w:b/>
          <w:color w:val="008000"/>
          <w:sz w:val="24"/>
          <w:szCs w:val="24"/>
          <w:u w:val="single"/>
        </w:rPr>
        <w:t>impossibility</w:t>
      </w:r>
      <w:r>
        <w:rPr>
          <w:rFonts w:ascii="Times New Roman" w:hAnsi="Times New Roman" w:cs="Times New Roman"/>
          <w:sz w:val="24"/>
          <w:szCs w:val="24"/>
        </w:rPr>
        <w:t>. V.5b</w:t>
      </w:r>
    </w:p>
    <w:p w:rsidR="00E000B8" w:rsidRDefault="00E000B8" w:rsidP="00E000B8">
      <w:pPr>
        <w:jc w:val="left"/>
        <w:rPr>
          <w:rFonts w:ascii="Times New Roman" w:hAnsi="Times New Roman" w:cs="Times New Roman"/>
          <w:sz w:val="24"/>
          <w:szCs w:val="24"/>
        </w:rPr>
      </w:pPr>
    </w:p>
    <w:p w:rsidR="00E000B8" w:rsidRDefault="00E000B8" w:rsidP="00E000B8">
      <w:pPr>
        <w:jc w:val="left"/>
        <w:rPr>
          <w:rFonts w:ascii="Times New Roman" w:hAnsi="Times New Roman" w:cs="Times New Roman"/>
          <w:b/>
          <w:sz w:val="24"/>
          <w:szCs w:val="24"/>
        </w:rPr>
      </w:pPr>
      <w:r>
        <w:rPr>
          <w:rFonts w:ascii="Times New Roman" w:hAnsi="Times New Roman" w:cs="Times New Roman"/>
          <w:b/>
          <w:sz w:val="24"/>
          <w:szCs w:val="24"/>
        </w:rPr>
        <w:t>III.</w:t>
      </w:r>
      <w:r>
        <w:rPr>
          <w:rFonts w:ascii="Times New Roman" w:hAnsi="Times New Roman" w:cs="Times New Roman"/>
          <w:b/>
          <w:sz w:val="24"/>
          <w:szCs w:val="24"/>
        </w:rPr>
        <w:tab/>
        <w:t xml:space="preserve">The </w:t>
      </w:r>
      <w:r w:rsidRPr="00E000B8">
        <w:rPr>
          <w:rFonts w:ascii="Times New Roman" w:hAnsi="Times New Roman" w:cs="Times New Roman"/>
          <w:b/>
          <w:color w:val="008000"/>
          <w:sz w:val="24"/>
          <w:szCs w:val="24"/>
          <w:u w:val="single"/>
        </w:rPr>
        <w:t>Destiny</w:t>
      </w:r>
      <w:r>
        <w:rPr>
          <w:rFonts w:ascii="Times New Roman" w:hAnsi="Times New Roman" w:cs="Times New Roman"/>
          <w:b/>
          <w:sz w:val="24"/>
          <w:szCs w:val="24"/>
        </w:rPr>
        <w:t>. V.6</w:t>
      </w:r>
    </w:p>
    <w:p w:rsidR="00E000B8" w:rsidRDefault="00E000B8" w:rsidP="00E000B8">
      <w:pPr>
        <w:jc w:val="left"/>
        <w:rPr>
          <w:rFonts w:ascii="Times New Roman" w:hAnsi="Times New Roman" w:cs="Times New Roman"/>
          <w:sz w:val="24"/>
          <w:szCs w:val="24"/>
        </w:rPr>
      </w:pPr>
      <w:r>
        <w:rPr>
          <w:rFonts w:ascii="Times New Roman" w:hAnsi="Times New Roman" w:cs="Times New Roman"/>
          <w:sz w:val="24"/>
          <w:szCs w:val="24"/>
        </w:rPr>
        <w:tab/>
      </w:r>
    </w:p>
    <w:p w:rsidR="00E000B8" w:rsidRDefault="00E000B8" w:rsidP="00E000B8">
      <w:pPr>
        <w:jc w:val="left"/>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t xml:space="preserve">The separation leads to </w:t>
      </w:r>
      <w:r w:rsidRPr="00E000B8">
        <w:rPr>
          <w:rFonts w:ascii="Times New Roman" w:hAnsi="Times New Roman" w:cs="Times New Roman"/>
          <w:b/>
          <w:color w:val="008000"/>
          <w:sz w:val="24"/>
          <w:szCs w:val="24"/>
          <w:u w:val="single"/>
        </w:rPr>
        <w:t>dryness</w:t>
      </w:r>
      <w:r>
        <w:rPr>
          <w:rFonts w:ascii="Times New Roman" w:hAnsi="Times New Roman" w:cs="Times New Roman"/>
          <w:sz w:val="24"/>
          <w:szCs w:val="24"/>
        </w:rPr>
        <w:t>. V.6a</w:t>
      </w:r>
    </w:p>
    <w:p w:rsidR="00E000B8" w:rsidRDefault="00E000B8" w:rsidP="00E000B8">
      <w:pPr>
        <w:jc w:val="left"/>
        <w:rPr>
          <w:rFonts w:ascii="Times New Roman" w:hAnsi="Times New Roman" w:cs="Times New Roman"/>
          <w:sz w:val="24"/>
          <w:szCs w:val="24"/>
        </w:rPr>
      </w:pPr>
    </w:p>
    <w:p w:rsidR="00E000B8" w:rsidRDefault="00E000B8" w:rsidP="00E000B8">
      <w:pPr>
        <w:jc w:val="left"/>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 xml:space="preserve">The separation leads to </w:t>
      </w:r>
      <w:r w:rsidR="0023120A">
        <w:rPr>
          <w:rFonts w:ascii="Times New Roman" w:hAnsi="Times New Roman" w:cs="Times New Roman"/>
          <w:b/>
          <w:color w:val="008000"/>
          <w:sz w:val="24"/>
          <w:szCs w:val="24"/>
          <w:u w:val="single"/>
        </w:rPr>
        <w:t>damnation</w:t>
      </w:r>
      <w:r>
        <w:rPr>
          <w:rFonts w:ascii="Times New Roman" w:hAnsi="Times New Roman" w:cs="Times New Roman"/>
          <w:sz w:val="24"/>
          <w:szCs w:val="24"/>
        </w:rPr>
        <w:t>. V.6b</w:t>
      </w:r>
    </w:p>
    <w:p w:rsidR="0023120A" w:rsidRDefault="0023120A" w:rsidP="0023120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rPr>
        <w:tab/>
      </w:r>
      <w:r>
        <w:rPr>
          <w:rFonts w:ascii="Times New Roman" w:hAnsi="Times New Roman" w:cs="Times New Roman"/>
          <w:sz w:val="24"/>
          <w:szCs w:val="24"/>
        </w:rPr>
        <w:tab/>
      </w:r>
      <w:r w:rsidRPr="0023120A">
        <w:rPr>
          <w:rFonts w:ascii="Times New Roman" w:hAnsi="Times New Roman" w:cs="Times New Roman"/>
          <w:b/>
          <w:bCs/>
          <w:color w:val="FF0000"/>
          <w:sz w:val="24"/>
          <w:szCs w:val="24"/>
          <w:lang w:bidi="he-IL"/>
        </w:rPr>
        <w:t>Matthew 3:12</w:t>
      </w:r>
      <w:r w:rsidRPr="0023120A">
        <w:rPr>
          <w:rFonts w:ascii="Times New Roman" w:hAnsi="Times New Roman" w:cs="Times New Roman"/>
          <w:color w:val="FF0000"/>
          <w:sz w:val="24"/>
          <w:szCs w:val="24"/>
          <w:lang w:bidi="he-IL"/>
        </w:rPr>
        <w:t xml:space="preserve"> </w:t>
      </w:r>
      <w:r w:rsidRPr="0023120A">
        <w:rPr>
          <w:rFonts w:ascii="Times New Roman" w:hAnsi="Times New Roman" w:cs="Times New Roman"/>
          <w:sz w:val="24"/>
          <w:szCs w:val="24"/>
          <w:lang w:bidi="he-IL"/>
        </w:rPr>
        <w:t xml:space="preserve">"His winnowing fan </w:t>
      </w:r>
      <w:r w:rsidRPr="0023120A">
        <w:rPr>
          <w:rFonts w:ascii="Times New Roman" w:hAnsi="Times New Roman" w:cs="Times New Roman"/>
          <w:i/>
          <w:iCs/>
          <w:sz w:val="24"/>
          <w:szCs w:val="24"/>
          <w:lang w:bidi="he-IL"/>
        </w:rPr>
        <w:t xml:space="preserve">is </w:t>
      </w:r>
      <w:r w:rsidRPr="0023120A">
        <w:rPr>
          <w:rFonts w:ascii="Times New Roman" w:hAnsi="Times New Roman" w:cs="Times New Roman"/>
          <w:sz w:val="24"/>
          <w:szCs w:val="24"/>
          <w:lang w:bidi="he-IL"/>
        </w:rPr>
        <w:t xml:space="preserve">in His hand, and He will thoroughly clean out His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3120A">
        <w:rPr>
          <w:rFonts w:ascii="Times New Roman" w:hAnsi="Times New Roman" w:cs="Times New Roman"/>
          <w:sz w:val="24"/>
          <w:szCs w:val="24"/>
          <w:lang w:bidi="he-IL"/>
        </w:rPr>
        <w:t xml:space="preserve">threshing floor, and gather His wheat into the barn; but He will burn up the chaff with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3120A">
        <w:rPr>
          <w:rFonts w:ascii="Times New Roman" w:hAnsi="Times New Roman" w:cs="Times New Roman"/>
          <w:sz w:val="24"/>
          <w:szCs w:val="24"/>
          <w:lang w:bidi="he-IL"/>
        </w:rPr>
        <w:t xml:space="preserve">unquenchable fire." </w:t>
      </w:r>
    </w:p>
    <w:p w:rsidR="0023120A" w:rsidRPr="0023120A" w:rsidRDefault="0023120A" w:rsidP="0023120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3120A">
        <w:rPr>
          <w:rFonts w:ascii="Times New Roman" w:hAnsi="Times New Roman" w:cs="Times New Roman"/>
          <w:b/>
          <w:bCs/>
          <w:color w:val="FF0000"/>
          <w:sz w:val="24"/>
          <w:szCs w:val="24"/>
          <w:lang w:bidi="he-IL"/>
        </w:rPr>
        <w:t>Matthew 25:41</w:t>
      </w:r>
      <w:r w:rsidRPr="0023120A">
        <w:rPr>
          <w:rFonts w:ascii="Times New Roman" w:hAnsi="Times New Roman" w:cs="Times New Roman"/>
          <w:color w:val="FF0000"/>
          <w:sz w:val="24"/>
          <w:szCs w:val="24"/>
          <w:lang w:bidi="he-IL"/>
        </w:rPr>
        <w:t xml:space="preserve"> </w:t>
      </w:r>
      <w:r w:rsidRPr="0023120A">
        <w:rPr>
          <w:rFonts w:ascii="Times New Roman" w:hAnsi="Times New Roman" w:cs="Times New Roman"/>
          <w:sz w:val="24"/>
          <w:szCs w:val="24"/>
          <w:lang w:bidi="he-IL"/>
        </w:rPr>
        <w:t xml:space="preserve">"Then He will also say to those on the left </w:t>
      </w:r>
      <w:proofErr w:type="spellStart"/>
      <w:r w:rsidRPr="0023120A">
        <w:rPr>
          <w:rFonts w:ascii="Times New Roman" w:hAnsi="Times New Roman" w:cs="Times New Roman"/>
          <w:sz w:val="24"/>
          <w:szCs w:val="24"/>
          <w:lang w:bidi="he-IL"/>
        </w:rPr>
        <w:t>hand</w:t>
      </w:r>
      <w:proofErr w:type="gramStart"/>
      <w:r w:rsidRPr="0023120A">
        <w:rPr>
          <w:rFonts w:ascii="Times New Roman" w:hAnsi="Times New Roman" w:cs="Times New Roman"/>
          <w:sz w:val="24"/>
          <w:szCs w:val="24"/>
          <w:lang w:bidi="he-IL"/>
        </w:rPr>
        <w:t>,`</w:t>
      </w:r>
      <w:proofErr w:type="gramEnd"/>
      <w:r w:rsidRPr="0023120A">
        <w:rPr>
          <w:rFonts w:ascii="Times New Roman" w:hAnsi="Times New Roman" w:cs="Times New Roman"/>
          <w:sz w:val="24"/>
          <w:szCs w:val="24"/>
          <w:lang w:bidi="he-IL"/>
        </w:rPr>
        <w:t>Depart</w:t>
      </w:r>
      <w:proofErr w:type="spellEnd"/>
      <w:r w:rsidRPr="0023120A">
        <w:rPr>
          <w:rFonts w:ascii="Times New Roman" w:hAnsi="Times New Roman" w:cs="Times New Roman"/>
          <w:sz w:val="24"/>
          <w:szCs w:val="24"/>
          <w:lang w:bidi="he-IL"/>
        </w:rPr>
        <w:t xml:space="preserve"> from Me, you cursed,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3120A">
        <w:rPr>
          <w:rFonts w:ascii="Times New Roman" w:hAnsi="Times New Roman" w:cs="Times New Roman"/>
          <w:sz w:val="24"/>
          <w:szCs w:val="24"/>
          <w:lang w:bidi="he-IL"/>
        </w:rPr>
        <w:t>into the everlasting fire prepared for the devil and his angels:</w:t>
      </w:r>
    </w:p>
    <w:p w:rsidR="0023120A" w:rsidRDefault="0023120A" w:rsidP="0023120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23120A">
        <w:rPr>
          <w:rFonts w:ascii="Times New Roman" w:hAnsi="Times New Roman" w:cs="Times New Roman"/>
          <w:b/>
          <w:bCs/>
          <w:color w:val="FF0000"/>
          <w:sz w:val="24"/>
          <w:szCs w:val="24"/>
          <w:lang w:bidi="he-IL"/>
        </w:rPr>
        <w:t>Hebrews 6:4</w:t>
      </w:r>
      <w:r w:rsidRPr="0023120A">
        <w:rPr>
          <w:rFonts w:ascii="Times New Roman" w:hAnsi="Times New Roman" w:cs="Times New Roman"/>
          <w:b/>
          <w:bCs/>
          <w:color w:val="FF0000"/>
          <w:sz w:val="24"/>
          <w:szCs w:val="24"/>
          <w:lang w:bidi="he-IL"/>
        </w:rPr>
        <w:t>-8</w:t>
      </w:r>
      <w:r w:rsidRPr="0023120A">
        <w:rPr>
          <w:rFonts w:ascii="Times New Roman" w:hAnsi="Times New Roman" w:cs="Times New Roman"/>
          <w:color w:val="FF0000"/>
          <w:sz w:val="24"/>
          <w:szCs w:val="24"/>
          <w:lang w:bidi="he-IL"/>
        </w:rPr>
        <w:t xml:space="preserve"> </w:t>
      </w:r>
      <w:r w:rsidRPr="0023120A">
        <w:rPr>
          <w:rFonts w:ascii="Times New Roman" w:hAnsi="Times New Roman" w:cs="Times New Roman"/>
          <w:sz w:val="24"/>
          <w:szCs w:val="24"/>
          <w:lang w:bidi="he-IL"/>
        </w:rPr>
        <w:t xml:space="preserve">For </w:t>
      </w:r>
      <w:r w:rsidRPr="0023120A">
        <w:rPr>
          <w:rFonts w:ascii="Times New Roman" w:hAnsi="Times New Roman" w:cs="Times New Roman"/>
          <w:i/>
          <w:iCs/>
          <w:sz w:val="24"/>
          <w:szCs w:val="24"/>
          <w:lang w:bidi="he-IL"/>
        </w:rPr>
        <w:t xml:space="preserve">it is </w:t>
      </w:r>
      <w:r w:rsidRPr="0023120A">
        <w:rPr>
          <w:rFonts w:ascii="Times New Roman" w:hAnsi="Times New Roman" w:cs="Times New Roman"/>
          <w:sz w:val="24"/>
          <w:szCs w:val="24"/>
          <w:lang w:bidi="he-IL"/>
        </w:rPr>
        <w:t xml:space="preserve">impossible for those who were once enlightened, and have tasted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3120A">
        <w:rPr>
          <w:rFonts w:ascii="Times New Roman" w:hAnsi="Times New Roman" w:cs="Times New Roman"/>
          <w:sz w:val="24"/>
          <w:szCs w:val="24"/>
          <w:lang w:bidi="he-IL"/>
        </w:rPr>
        <w:t>heavenly gift, and have becom</w:t>
      </w:r>
      <w:r>
        <w:rPr>
          <w:rFonts w:ascii="Times New Roman" w:hAnsi="Times New Roman" w:cs="Times New Roman"/>
          <w:sz w:val="24"/>
          <w:szCs w:val="24"/>
          <w:lang w:bidi="he-IL"/>
        </w:rPr>
        <w:t xml:space="preserve">e partakers of the Holy Spirit, </w:t>
      </w:r>
      <w:r w:rsidRPr="0023120A">
        <w:rPr>
          <w:rFonts w:ascii="Times New Roman" w:hAnsi="Times New Roman" w:cs="Times New Roman"/>
          <w:b/>
          <w:bCs/>
          <w:color w:val="FF0000"/>
          <w:sz w:val="24"/>
          <w:szCs w:val="24"/>
          <w:lang w:bidi="he-IL"/>
        </w:rPr>
        <w:t>5</w:t>
      </w:r>
      <w:r w:rsidRPr="0023120A">
        <w:rPr>
          <w:rFonts w:ascii="Times New Roman" w:hAnsi="Times New Roman" w:cs="Times New Roman"/>
          <w:color w:val="FF0000"/>
          <w:sz w:val="24"/>
          <w:szCs w:val="24"/>
          <w:lang w:bidi="he-IL"/>
        </w:rPr>
        <w:t xml:space="preserve"> </w:t>
      </w:r>
      <w:r w:rsidRPr="0023120A">
        <w:rPr>
          <w:rFonts w:ascii="Times New Roman" w:hAnsi="Times New Roman" w:cs="Times New Roman"/>
          <w:sz w:val="24"/>
          <w:szCs w:val="24"/>
          <w:lang w:bidi="he-IL"/>
        </w:rPr>
        <w:t xml:space="preserve">and have tasted the good word of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3120A">
        <w:rPr>
          <w:rFonts w:ascii="Times New Roman" w:hAnsi="Times New Roman" w:cs="Times New Roman"/>
          <w:sz w:val="24"/>
          <w:szCs w:val="24"/>
          <w:lang w:bidi="he-IL"/>
        </w:rPr>
        <w:t xml:space="preserve">God and the powers of the age to come, </w:t>
      </w:r>
      <w:r w:rsidRPr="0023120A">
        <w:rPr>
          <w:rFonts w:ascii="Times New Roman" w:hAnsi="Times New Roman" w:cs="Times New Roman"/>
          <w:b/>
          <w:bCs/>
          <w:color w:val="FF0000"/>
          <w:sz w:val="24"/>
          <w:szCs w:val="24"/>
          <w:lang w:bidi="he-IL"/>
        </w:rPr>
        <w:t>6</w:t>
      </w:r>
      <w:r w:rsidRPr="0023120A">
        <w:rPr>
          <w:rFonts w:ascii="Times New Roman" w:hAnsi="Times New Roman" w:cs="Times New Roman"/>
          <w:sz w:val="24"/>
          <w:szCs w:val="24"/>
          <w:lang w:bidi="he-IL"/>
        </w:rPr>
        <w:t xml:space="preserve"> if they fall away, to renew them again to repentance,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3120A">
        <w:rPr>
          <w:rFonts w:ascii="Times New Roman" w:hAnsi="Times New Roman" w:cs="Times New Roman"/>
          <w:sz w:val="24"/>
          <w:szCs w:val="24"/>
          <w:lang w:bidi="he-IL"/>
        </w:rPr>
        <w:t xml:space="preserve">since they crucify again for themselves the Son of God, and put </w:t>
      </w:r>
      <w:r w:rsidRPr="0023120A">
        <w:rPr>
          <w:rFonts w:ascii="Times New Roman" w:hAnsi="Times New Roman" w:cs="Times New Roman"/>
          <w:i/>
          <w:iCs/>
          <w:sz w:val="24"/>
          <w:szCs w:val="24"/>
          <w:lang w:bidi="he-IL"/>
        </w:rPr>
        <w:t xml:space="preserve">Him </w:t>
      </w:r>
      <w:r w:rsidRPr="0023120A">
        <w:rPr>
          <w:rFonts w:ascii="Times New Roman" w:hAnsi="Times New Roman" w:cs="Times New Roman"/>
          <w:sz w:val="24"/>
          <w:szCs w:val="24"/>
          <w:lang w:bidi="he-IL"/>
        </w:rPr>
        <w:t xml:space="preserve">to an open shame. </w:t>
      </w:r>
      <w:r w:rsidRPr="0023120A">
        <w:rPr>
          <w:rFonts w:ascii="Times New Roman" w:hAnsi="Times New Roman" w:cs="Times New Roman"/>
          <w:b/>
          <w:bCs/>
          <w:color w:val="FF0000"/>
          <w:sz w:val="24"/>
          <w:szCs w:val="24"/>
          <w:lang w:bidi="he-IL"/>
        </w:rPr>
        <w:t>7</w:t>
      </w:r>
      <w:r w:rsidRPr="0023120A">
        <w:rPr>
          <w:rFonts w:ascii="Times New Roman" w:hAnsi="Times New Roman" w:cs="Times New Roman"/>
          <w:sz w:val="24"/>
          <w:szCs w:val="24"/>
          <w:lang w:bidi="he-IL"/>
        </w:rPr>
        <w:t xml:space="preserve"> For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3120A">
        <w:rPr>
          <w:rFonts w:ascii="Times New Roman" w:hAnsi="Times New Roman" w:cs="Times New Roman"/>
          <w:sz w:val="24"/>
          <w:szCs w:val="24"/>
          <w:lang w:bidi="he-IL"/>
        </w:rPr>
        <w:t xml:space="preserve">earth which drinks in the rain that often comes upon it, and bears herbs useful for those by whom </w:t>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3120A">
        <w:rPr>
          <w:rFonts w:ascii="Times New Roman" w:hAnsi="Times New Roman" w:cs="Times New Roman"/>
          <w:sz w:val="24"/>
          <w:szCs w:val="24"/>
          <w:lang w:bidi="he-IL"/>
        </w:rPr>
        <w:t xml:space="preserve">it is cultivated, receives blessing from God; </w:t>
      </w:r>
      <w:r w:rsidRPr="0023120A">
        <w:rPr>
          <w:rFonts w:ascii="Times New Roman" w:hAnsi="Times New Roman" w:cs="Times New Roman"/>
          <w:b/>
          <w:bCs/>
          <w:color w:val="FF0000"/>
          <w:sz w:val="24"/>
          <w:szCs w:val="24"/>
          <w:lang w:bidi="he-IL"/>
        </w:rPr>
        <w:t>8</w:t>
      </w:r>
      <w:r w:rsidRPr="0023120A">
        <w:rPr>
          <w:rFonts w:ascii="Times New Roman" w:hAnsi="Times New Roman" w:cs="Times New Roman"/>
          <w:color w:val="FF0000"/>
          <w:sz w:val="24"/>
          <w:szCs w:val="24"/>
          <w:lang w:bidi="he-IL"/>
        </w:rPr>
        <w:t xml:space="preserve"> </w:t>
      </w:r>
      <w:r w:rsidRPr="0023120A">
        <w:rPr>
          <w:rFonts w:ascii="Times New Roman" w:hAnsi="Times New Roman" w:cs="Times New Roman"/>
          <w:sz w:val="24"/>
          <w:szCs w:val="24"/>
          <w:lang w:bidi="he-IL"/>
        </w:rPr>
        <w:t xml:space="preserve">but if it bears thorns and briars, </w:t>
      </w:r>
      <w:r w:rsidRPr="0023120A">
        <w:rPr>
          <w:rFonts w:ascii="Times New Roman" w:hAnsi="Times New Roman" w:cs="Times New Roman"/>
          <w:i/>
          <w:iCs/>
          <w:sz w:val="24"/>
          <w:szCs w:val="24"/>
          <w:lang w:bidi="he-IL"/>
        </w:rPr>
        <w:t xml:space="preserve">it is </w:t>
      </w:r>
      <w:r w:rsidRPr="0023120A">
        <w:rPr>
          <w:rFonts w:ascii="Times New Roman" w:hAnsi="Times New Roman" w:cs="Times New Roman"/>
          <w:sz w:val="24"/>
          <w:szCs w:val="24"/>
          <w:lang w:bidi="he-IL"/>
        </w:rPr>
        <w:t xml:space="preserve">rejected and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3120A">
        <w:rPr>
          <w:rFonts w:ascii="Times New Roman" w:hAnsi="Times New Roman" w:cs="Times New Roman"/>
          <w:sz w:val="24"/>
          <w:szCs w:val="24"/>
          <w:lang w:bidi="he-IL"/>
        </w:rPr>
        <w:t xml:space="preserve">near to being cursed, whose end </w:t>
      </w:r>
      <w:r w:rsidRPr="0023120A">
        <w:rPr>
          <w:rFonts w:ascii="Times New Roman" w:hAnsi="Times New Roman" w:cs="Times New Roman"/>
          <w:i/>
          <w:iCs/>
          <w:sz w:val="24"/>
          <w:szCs w:val="24"/>
          <w:lang w:bidi="he-IL"/>
        </w:rPr>
        <w:t xml:space="preserve">is </w:t>
      </w:r>
      <w:r w:rsidRPr="0023120A">
        <w:rPr>
          <w:rFonts w:ascii="Times New Roman" w:hAnsi="Times New Roman" w:cs="Times New Roman"/>
          <w:sz w:val="24"/>
          <w:szCs w:val="24"/>
          <w:lang w:bidi="he-IL"/>
        </w:rPr>
        <w:t xml:space="preserve">to be burned. </w:t>
      </w:r>
    </w:p>
    <w:p w:rsidR="00E000B8" w:rsidRDefault="0023120A" w:rsidP="0023120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color w:val="FF0000"/>
          <w:sz w:val="24"/>
          <w:szCs w:val="24"/>
          <w:lang w:bidi="he-IL"/>
        </w:rPr>
        <w:tab/>
      </w:r>
      <w:r>
        <w:rPr>
          <w:rFonts w:ascii="Times New Roman" w:hAnsi="Times New Roman" w:cs="Times New Roman"/>
          <w:b/>
          <w:bCs/>
          <w:color w:val="FF0000"/>
          <w:sz w:val="24"/>
          <w:szCs w:val="24"/>
          <w:lang w:bidi="he-IL"/>
        </w:rPr>
        <w:tab/>
      </w:r>
      <w:r w:rsidRPr="0023120A">
        <w:rPr>
          <w:rFonts w:ascii="Times New Roman" w:hAnsi="Times New Roman" w:cs="Times New Roman"/>
          <w:b/>
          <w:bCs/>
          <w:color w:val="FF0000"/>
          <w:sz w:val="24"/>
          <w:szCs w:val="24"/>
          <w:lang w:bidi="he-IL"/>
        </w:rPr>
        <w:t>Revelation 20:14</w:t>
      </w:r>
      <w:r w:rsidRPr="0023120A">
        <w:rPr>
          <w:rFonts w:ascii="Times New Roman" w:hAnsi="Times New Roman" w:cs="Times New Roman"/>
          <w:color w:val="FF0000"/>
          <w:sz w:val="24"/>
          <w:szCs w:val="24"/>
          <w:lang w:bidi="he-IL"/>
        </w:rPr>
        <w:t xml:space="preserve"> </w:t>
      </w:r>
      <w:r w:rsidRPr="0023120A">
        <w:rPr>
          <w:rFonts w:ascii="Times New Roman" w:hAnsi="Times New Roman" w:cs="Times New Roman"/>
          <w:sz w:val="24"/>
          <w:szCs w:val="24"/>
          <w:lang w:bidi="he-IL"/>
        </w:rPr>
        <w:t xml:space="preserve">Then Death and Hades were cast into the lake of fire. This is the second death. </w:t>
      </w:r>
    </w:p>
    <w:p w:rsidR="0023120A" w:rsidRDefault="0023120A" w:rsidP="0023120A">
      <w:pPr>
        <w:autoSpaceDE w:val="0"/>
        <w:autoSpaceDN w:val="0"/>
        <w:adjustRightInd w:val="0"/>
        <w:jc w:val="left"/>
        <w:rPr>
          <w:rFonts w:ascii="Times New Roman" w:hAnsi="Times New Roman" w:cs="Times New Roman"/>
          <w:sz w:val="24"/>
          <w:szCs w:val="24"/>
          <w:lang w:bidi="he-IL"/>
        </w:rPr>
      </w:pPr>
    </w:p>
    <w:p w:rsidR="0023120A" w:rsidRDefault="0023120A" w:rsidP="0023120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proofErr w:type="gramStart"/>
      <w:r>
        <w:rPr>
          <w:rFonts w:ascii="Times New Roman" w:hAnsi="Times New Roman" w:cs="Times New Roman"/>
          <w:sz w:val="24"/>
          <w:szCs w:val="24"/>
          <w:lang w:bidi="he-IL"/>
        </w:rPr>
        <w:t xml:space="preserve">“Ezekiel 15:1-8, where Israel is represented as a vine with wood branches that will be burnt up </w:t>
      </w:r>
      <w:r w:rsidR="00B54761">
        <w:rPr>
          <w:rFonts w:ascii="Times New Roman" w:hAnsi="Times New Roman" w:cs="Times New Roman"/>
          <w:sz w:val="24"/>
          <w:szCs w:val="24"/>
          <w:lang w:bidi="he-IL"/>
        </w:rPr>
        <w:tab/>
      </w:r>
      <w:r w:rsidR="00B54761">
        <w:rPr>
          <w:rFonts w:ascii="Times New Roman" w:hAnsi="Times New Roman" w:cs="Times New Roman"/>
          <w:sz w:val="24"/>
          <w:szCs w:val="24"/>
          <w:lang w:bidi="he-IL"/>
        </w:rPr>
        <w:tab/>
      </w:r>
      <w:r w:rsidR="00B54761">
        <w:rPr>
          <w:rFonts w:ascii="Times New Roman" w:hAnsi="Times New Roman" w:cs="Times New Roman"/>
          <w:sz w:val="24"/>
          <w:szCs w:val="24"/>
          <w:lang w:bidi="he-IL"/>
        </w:rPr>
        <w:tab/>
      </w:r>
      <w:r>
        <w:rPr>
          <w:rFonts w:ascii="Times New Roman" w:hAnsi="Times New Roman" w:cs="Times New Roman"/>
          <w:sz w:val="24"/>
          <w:szCs w:val="24"/>
          <w:lang w:bidi="he-IL"/>
        </w:rPr>
        <w:t>because of their unfaithfulness.”</w:t>
      </w:r>
      <w:proofErr w:type="gramEnd"/>
      <w:r w:rsidR="00B54761">
        <w:rPr>
          <w:rFonts w:ascii="Times New Roman" w:hAnsi="Times New Roman" w:cs="Times New Roman"/>
          <w:sz w:val="24"/>
          <w:szCs w:val="24"/>
          <w:lang w:bidi="he-IL"/>
        </w:rPr>
        <w:t xml:space="preserve">  “Likewise those who claim to be related to Christ the “true </w:t>
      </w:r>
      <w:r w:rsidR="00B54761">
        <w:rPr>
          <w:rFonts w:ascii="Times New Roman" w:hAnsi="Times New Roman" w:cs="Times New Roman"/>
          <w:sz w:val="24"/>
          <w:szCs w:val="24"/>
          <w:lang w:bidi="he-IL"/>
        </w:rPr>
        <w:tab/>
      </w:r>
      <w:r w:rsidR="00B54761">
        <w:rPr>
          <w:rFonts w:ascii="Times New Roman" w:hAnsi="Times New Roman" w:cs="Times New Roman"/>
          <w:sz w:val="24"/>
          <w:szCs w:val="24"/>
          <w:lang w:bidi="he-IL"/>
        </w:rPr>
        <w:tab/>
      </w:r>
      <w:r w:rsidR="00B54761">
        <w:rPr>
          <w:rFonts w:ascii="Times New Roman" w:hAnsi="Times New Roman" w:cs="Times New Roman"/>
          <w:sz w:val="24"/>
          <w:szCs w:val="24"/>
          <w:lang w:bidi="he-IL"/>
        </w:rPr>
        <w:tab/>
        <w:t xml:space="preserve">vine,” the true Israel, but do not have true faith in Him will bear no true fruit and so will be </w:t>
      </w:r>
      <w:r w:rsidR="00B54761">
        <w:rPr>
          <w:rFonts w:ascii="Times New Roman" w:hAnsi="Times New Roman" w:cs="Times New Roman"/>
          <w:sz w:val="24"/>
          <w:szCs w:val="24"/>
          <w:lang w:bidi="he-IL"/>
        </w:rPr>
        <w:tab/>
      </w:r>
      <w:r w:rsidR="00B54761">
        <w:rPr>
          <w:rFonts w:ascii="Times New Roman" w:hAnsi="Times New Roman" w:cs="Times New Roman"/>
          <w:sz w:val="24"/>
          <w:szCs w:val="24"/>
          <w:lang w:bidi="he-IL"/>
        </w:rPr>
        <w:tab/>
      </w:r>
      <w:r w:rsidR="00B54761">
        <w:rPr>
          <w:rFonts w:ascii="Times New Roman" w:hAnsi="Times New Roman" w:cs="Times New Roman"/>
          <w:sz w:val="24"/>
          <w:szCs w:val="24"/>
          <w:lang w:bidi="he-IL"/>
        </w:rPr>
        <w:tab/>
        <w:t>judged.”</w:t>
      </w:r>
    </w:p>
    <w:p w:rsidR="00B54761" w:rsidRDefault="00B54761" w:rsidP="0023120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w:t>
      </w:r>
      <w:r w:rsidRPr="00B54761">
        <w:rPr>
          <w:rFonts w:ascii="Times New Roman" w:hAnsi="Times New Roman" w:cs="Times New Roman"/>
          <w:b/>
          <w:color w:val="0000FF"/>
          <w:sz w:val="24"/>
          <w:szCs w:val="24"/>
          <w:lang w:bidi="he-IL"/>
        </w:rPr>
        <w:t>Study notes of the Reformation Study Bible ESV, p.1887</w:t>
      </w:r>
      <w:r>
        <w:rPr>
          <w:rFonts w:ascii="Times New Roman" w:hAnsi="Times New Roman" w:cs="Times New Roman"/>
          <w:sz w:val="24"/>
          <w:szCs w:val="24"/>
          <w:lang w:bidi="he-IL"/>
        </w:rPr>
        <w:t>]</w:t>
      </w:r>
    </w:p>
    <w:p w:rsidR="00B54761" w:rsidRDefault="00B54761" w:rsidP="0023120A">
      <w:pPr>
        <w:autoSpaceDE w:val="0"/>
        <w:autoSpaceDN w:val="0"/>
        <w:adjustRightInd w:val="0"/>
        <w:jc w:val="left"/>
        <w:rPr>
          <w:rFonts w:ascii="Times New Roman" w:hAnsi="Times New Roman" w:cs="Times New Roman"/>
          <w:sz w:val="24"/>
          <w:szCs w:val="24"/>
          <w:lang w:bidi="he-IL"/>
        </w:rPr>
      </w:pPr>
    </w:p>
    <w:p w:rsidR="00B54761" w:rsidRDefault="00B54761" w:rsidP="0023120A">
      <w:pPr>
        <w:autoSpaceDE w:val="0"/>
        <w:autoSpaceDN w:val="0"/>
        <w:adjustRightInd w:val="0"/>
        <w:jc w:val="left"/>
        <w:rPr>
          <w:rFonts w:ascii="Times New Roman" w:hAnsi="Times New Roman" w:cs="Times New Roman"/>
          <w:sz w:val="24"/>
          <w:szCs w:val="24"/>
          <w:lang w:bidi="he-IL"/>
        </w:rPr>
      </w:pPr>
    </w:p>
    <w:p w:rsidR="00B54761" w:rsidRPr="00B54761" w:rsidRDefault="00B54761" w:rsidP="0023120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sz w:val="24"/>
          <w:szCs w:val="24"/>
          <w:lang w:bidi="he-IL"/>
        </w:rPr>
        <w:lastRenderedPageBreak/>
        <w:t xml:space="preserve">Conclusion:  </w:t>
      </w:r>
      <w:r>
        <w:rPr>
          <w:rFonts w:ascii="Times New Roman" w:hAnsi="Times New Roman" w:cs="Times New Roman"/>
          <w:sz w:val="24"/>
          <w:szCs w:val="24"/>
          <w:lang w:bidi="he-IL"/>
        </w:rPr>
        <w:t xml:space="preserve">Jesus brings all the key characteristics into His story. “He is the vine, the Father is the vine dresser, the abiding branches illustrate the eleven and all other true disciples, and the </w:t>
      </w:r>
      <w:proofErr w:type="spellStart"/>
      <w:r>
        <w:rPr>
          <w:rFonts w:ascii="Times New Roman" w:hAnsi="Times New Roman" w:cs="Times New Roman"/>
          <w:sz w:val="24"/>
          <w:szCs w:val="24"/>
          <w:lang w:bidi="he-IL"/>
        </w:rPr>
        <w:t>nonabiding</w:t>
      </w:r>
      <w:proofErr w:type="spellEnd"/>
      <w:r>
        <w:rPr>
          <w:rFonts w:ascii="Times New Roman" w:hAnsi="Times New Roman" w:cs="Times New Roman"/>
          <w:sz w:val="24"/>
          <w:szCs w:val="24"/>
          <w:lang w:bidi="he-IL"/>
        </w:rPr>
        <w:t xml:space="preserve"> branches illustrate Judas and all other false disciples like him. One last time before His death, Jesus warned against following the pattern of Judas (and any false followers). He challenged all who claim to believe in Him to demonstrate the genuineness of their faith by enduring faith in Him.</w:t>
      </w:r>
    </w:p>
    <w:sectPr w:rsidR="00B54761" w:rsidRPr="00B54761" w:rsidSect="00E000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0B8"/>
    <w:rsid w:val="000E178E"/>
    <w:rsid w:val="002255EC"/>
    <w:rsid w:val="0023120A"/>
    <w:rsid w:val="00AF38D0"/>
    <w:rsid w:val="00B54761"/>
    <w:rsid w:val="00B81A1E"/>
    <w:rsid w:val="00DD6D47"/>
    <w:rsid w:val="00DF362A"/>
    <w:rsid w:val="00E000B8"/>
    <w:rsid w:val="00F63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362A"/>
    <w:rPr>
      <w:rFonts w:ascii="Tahoma" w:hAnsi="Tahoma" w:cs="Tahoma"/>
      <w:sz w:val="16"/>
      <w:szCs w:val="16"/>
    </w:rPr>
  </w:style>
  <w:style w:type="character" w:customStyle="1" w:styleId="BalloonTextChar">
    <w:name w:val="Balloon Text Char"/>
    <w:basedOn w:val="DefaultParagraphFont"/>
    <w:link w:val="BalloonText"/>
    <w:uiPriority w:val="99"/>
    <w:semiHidden/>
    <w:rsid w:val="00DF36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362A"/>
    <w:rPr>
      <w:rFonts w:ascii="Tahoma" w:hAnsi="Tahoma" w:cs="Tahoma"/>
      <w:sz w:val="16"/>
      <w:szCs w:val="16"/>
    </w:rPr>
  </w:style>
  <w:style w:type="character" w:customStyle="1" w:styleId="BalloonTextChar">
    <w:name w:val="Balloon Text Char"/>
    <w:basedOn w:val="DefaultParagraphFont"/>
    <w:link w:val="BalloonText"/>
    <w:uiPriority w:val="99"/>
    <w:semiHidden/>
    <w:rsid w:val="00DF36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Phyllis</dc:creator>
  <cp:lastModifiedBy>Phyllis</cp:lastModifiedBy>
  <cp:revision>2</cp:revision>
  <cp:lastPrinted>2026-07-04T19:41:00Z</cp:lastPrinted>
  <dcterms:created xsi:type="dcterms:W3CDTF">2026-07-04T19:47:00Z</dcterms:created>
  <dcterms:modified xsi:type="dcterms:W3CDTF">2026-07-04T19:47:00Z</dcterms:modified>
</cp:coreProperties>
</file>